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F2A2B1" w14:textId="77777777" w:rsidR="004A515D" w:rsidRDefault="004A515D" w:rsidP="004A515D">
      <w:pPr>
        <w:pStyle w:val="Titre1"/>
        <w:jc w:val="center"/>
      </w:pPr>
      <w:r>
        <w:t>Préparation conseil coopératif du 06/03/2023</w:t>
      </w:r>
    </w:p>
    <w:tbl>
      <w:tblPr>
        <w:tblStyle w:val="TableNormal"/>
        <w:tblW w:w="9063" w:type="dxa"/>
        <w:tblInd w:w="122" w:type="dxa"/>
        <w:tblLayout w:type="fixed"/>
        <w:tblCellMar>
          <w:left w:w="103" w:type="dxa"/>
          <w:right w:w="108" w:type="dxa"/>
        </w:tblCellMar>
        <w:tblLook w:val="01E0" w:firstRow="1" w:lastRow="1" w:firstColumn="1" w:lastColumn="1" w:noHBand="0" w:noVBand="0"/>
      </w:tblPr>
      <w:tblGrid>
        <w:gridCol w:w="1812"/>
        <w:gridCol w:w="1808"/>
        <w:gridCol w:w="1815"/>
        <w:gridCol w:w="1815"/>
        <w:gridCol w:w="1813"/>
      </w:tblGrid>
      <w:tr w:rsidR="002031E1" w14:paraId="0F85AE0B" w14:textId="77777777" w:rsidTr="00557ECA">
        <w:trPr>
          <w:trHeight w:val="252"/>
        </w:trPr>
        <w:tc>
          <w:tcPr>
            <w:tcW w:w="36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58186D" w14:textId="77777777" w:rsidR="002031E1" w:rsidRDefault="002031E1" w:rsidP="00557ECA">
            <w:pPr>
              <w:pStyle w:val="TableParagraph"/>
              <w:spacing w:line="233" w:lineRule="exact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Membre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du CC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ADC2F3" w14:textId="77777777" w:rsidR="002031E1" w:rsidRDefault="002031E1" w:rsidP="00557ECA">
            <w:pPr>
              <w:pStyle w:val="TableParagraph"/>
              <w:spacing w:line="233" w:lineRule="exact"/>
              <w:ind w:left="108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Présent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1CA457" w14:textId="77777777" w:rsidR="002031E1" w:rsidRDefault="002031E1" w:rsidP="00557ECA">
            <w:pPr>
              <w:pStyle w:val="TableParagraph"/>
              <w:spacing w:line="233" w:lineRule="exact"/>
              <w:ind w:left="107"/>
              <w:rPr>
                <w:lang w:val="fr-CA"/>
              </w:rPr>
            </w:pPr>
            <w:r>
              <w:rPr>
                <w:rFonts w:ascii="Times New Roman" w:hAnsi="Times New Roman" w:cs="Times New Roman"/>
                <w:b/>
                <w:lang w:val="fr-CA"/>
              </w:rPr>
              <w:t>Excusé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D98310" w14:textId="77777777" w:rsidR="002031E1" w:rsidRDefault="002031E1" w:rsidP="00557ECA">
            <w:pPr>
              <w:pStyle w:val="TableParagraph"/>
              <w:spacing w:line="233" w:lineRule="exact"/>
              <w:ind w:left="10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Rapporteur</w:t>
            </w:r>
          </w:p>
        </w:tc>
      </w:tr>
      <w:tr w:rsidR="002031E1" w14:paraId="7123BAC8" w14:textId="77777777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729C70" w14:textId="77777777"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Dominique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E83041" w14:textId="77777777"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Blanchot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9016F6" w14:textId="77777777"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CDC40A" w14:textId="419B9A7B" w:rsidR="002031E1" w:rsidRDefault="000D0202" w:rsidP="00557EC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E6AA66" w14:textId="77777777"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31E1" w14:paraId="542A983D" w14:textId="77777777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C17F8C" w14:textId="77777777" w:rsidR="002031E1" w:rsidRDefault="002031E1" w:rsidP="00557ECA">
            <w:pPr>
              <w:pStyle w:val="TableParagraph"/>
              <w:spacing w:line="265" w:lineRule="exact"/>
              <w:ind w:left="107"/>
            </w:pPr>
            <w:r>
              <w:rPr>
                <w:rFonts w:ascii="Times New Roman" w:hAnsi="Times New Roman" w:cs="Times New Roman"/>
                <w:sz w:val="24"/>
              </w:rPr>
              <w:t>François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46DF1F" w14:textId="77777777"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Buisson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EA8A1F" w14:textId="60D1403C" w:rsidR="002031E1" w:rsidRDefault="000D0202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9C19A48" w14:textId="77777777" w:rsidR="002031E1" w:rsidRDefault="002031E1" w:rsidP="00557ECA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489FE3" w14:textId="77777777" w:rsidR="002031E1" w:rsidRDefault="002031E1" w:rsidP="00557ECA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2031E1" w14:paraId="6EFA6474" w14:textId="77777777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11F2EA9" w14:textId="77777777"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Patrick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44DBC59" w14:textId="77777777"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Couderc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3F6997" w14:textId="05171019" w:rsidR="002031E1" w:rsidRDefault="000D0202" w:rsidP="00557ECA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CC2A13A" w14:textId="77777777"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B02EA6" w14:textId="77777777" w:rsidR="002031E1" w:rsidRDefault="002031E1" w:rsidP="00557ECA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2031E1" w14:paraId="493BA280" w14:textId="77777777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ECA14A" w14:textId="77777777"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Caroline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EF46422" w14:textId="77777777" w:rsidR="002031E1" w:rsidRDefault="002031E1" w:rsidP="00557ECA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Fouchard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B2346F" w14:textId="716F8F8A" w:rsidR="002031E1" w:rsidRDefault="000D0202" w:rsidP="00557ECA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92561F" w14:textId="5FE28A1B"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FECE43" w14:textId="77777777" w:rsidR="002031E1" w:rsidRDefault="002031E1" w:rsidP="00557ECA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2031E1" w14:paraId="4E3945E0" w14:textId="77777777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D5F141" w14:textId="77777777"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Jean-Paul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94FB8B" w14:textId="77777777" w:rsidR="002031E1" w:rsidRDefault="002031E1" w:rsidP="00557ECA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Gardette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82CE6C" w14:textId="598B7ADB" w:rsidR="002031E1" w:rsidRDefault="000D0202" w:rsidP="00557ECA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35F7A6" w14:textId="77777777"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16A833B" w14:textId="77777777" w:rsidR="002031E1" w:rsidRDefault="002031E1" w:rsidP="00557ECA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2031E1" w14:paraId="4BE9F24A" w14:textId="77777777" w:rsidTr="00557ECA">
        <w:trPr>
          <w:trHeight w:val="286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3A7B3E" w14:textId="77777777" w:rsidR="002031E1" w:rsidRDefault="002031E1" w:rsidP="00557ECA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Eric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96BD56" w14:textId="77777777" w:rsidR="002031E1" w:rsidRDefault="002031E1" w:rsidP="00557ECA">
            <w:pPr>
              <w:pStyle w:val="TableParagraph"/>
              <w:spacing w:line="266" w:lineRule="exact"/>
              <w:ind w:left="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Georget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DEA4E7B" w14:textId="77777777" w:rsidR="002031E1" w:rsidRDefault="002031E1" w:rsidP="00557ECA">
            <w:pPr>
              <w:pStyle w:val="TableParagraph"/>
              <w:spacing w:before="1"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D18E09" w14:textId="0EF7CBC0" w:rsidR="002031E1" w:rsidRDefault="000D0202" w:rsidP="00557EC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242E8CE" w14:textId="77777777"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31E1" w14:paraId="1C8A8BA3" w14:textId="77777777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900D759" w14:textId="77777777"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Claire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05262B2" w14:textId="77777777" w:rsidR="002031E1" w:rsidRDefault="002031E1" w:rsidP="00557ECA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Haydont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A1400C" w14:textId="45847205" w:rsidR="002031E1" w:rsidRDefault="000D0202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22F016" w14:textId="77777777"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617322" w14:textId="77777777"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31E1" w14:paraId="1D039020" w14:textId="77777777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A1BAD1B" w14:textId="77777777"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Mireille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CCA3D2" w14:textId="77777777"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Pascal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B5A646" w14:textId="77777777"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B8B65A" w14:textId="53502ABD" w:rsidR="002031E1" w:rsidRDefault="000D0202" w:rsidP="00557EC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7387C41" w14:textId="77777777" w:rsidR="002031E1" w:rsidRDefault="002031E1" w:rsidP="00557ECA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2031E1" w14:paraId="465696B9" w14:textId="77777777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BCCC2E" w14:textId="77777777"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Vincent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1F1CF29" w14:textId="77777777"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Réquillart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A5388E" w14:textId="09824398" w:rsidR="002031E1" w:rsidRDefault="000D0202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775F34" w14:textId="77777777"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8C0988" w14:textId="64F8D250" w:rsidR="002031E1" w:rsidRDefault="00BF0307" w:rsidP="00557EC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2031E1" w14:paraId="6A5C2C13" w14:textId="77777777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E11BD7" w14:textId="77777777"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Christian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0F5B869" w14:textId="77777777" w:rsidR="002031E1" w:rsidRDefault="002031E1" w:rsidP="00557ECA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Thil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B05B8E" w14:textId="6567C8B3" w:rsidR="002031E1" w:rsidRDefault="000D0202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1B52509" w14:textId="77777777"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D5AAAEE" w14:textId="77777777"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31E1" w14:paraId="26E30FE9" w14:textId="77777777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13B6E8" w14:textId="77777777" w:rsidR="002031E1" w:rsidRDefault="002031E1" w:rsidP="00557ECA">
            <w:pPr>
              <w:pStyle w:val="TableParagraph"/>
              <w:spacing w:line="265" w:lineRule="exact"/>
              <w:ind w:left="107"/>
            </w:pPr>
            <w:r>
              <w:rPr>
                <w:rFonts w:ascii="Times New Roman" w:hAnsi="Times New Roman" w:cs="Times New Roman"/>
                <w:sz w:val="24"/>
              </w:rPr>
              <w:t>Christophe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5CD29A" w14:textId="77777777" w:rsidR="002031E1" w:rsidRDefault="002031E1" w:rsidP="00557ECA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Vandangeon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081C37" w14:textId="56F4F8C0" w:rsidR="002031E1" w:rsidRDefault="000D0202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2F1B49" w14:textId="77777777"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03686ED" w14:textId="77777777"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A8D0884" w14:textId="77777777" w:rsidR="00232C9E" w:rsidRPr="00D6323A" w:rsidRDefault="00232C9E" w:rsidP="00130252">
      <w:pPr>
        <w:pStyle w:val="Titre2"/>
        <w:numPr>
          <w:ilvl w:val="0"/>
          <w:numId w:val="8"/>
        </w:numPr>
      </w:pPr>
      <w:r w:rsidRPr="00D6323A">
        <w:t>Choix du maitre du temps et du rapporteur : 5 mn</w:t>
      </w:r>
    </w:p>
    <w:p w14:paraId="3F8C922F" w14:textId="77777777" w:rsidR="00232C9E" w:rsidRDefault="007B24F5" w:rsidP="00130252">
      <w:pPr>
        <w:pStyle w:val="Titre2"/>
        <w:numPr>
          <w:ilvl w:val="0"/>
          <w:numId w:val="8"/>
        </w:numPr>
      </w:pPr>
      <w:r>
        <w:t>Rectificatif, a</w:t>
      </w:r>
      <w:r w:rsidR="00232C9E" w:rsidRPr="00D6323A">
        <w:t>ccep</w:t>
      </w:r>
      <w:r w:rsidR="00D32F1C">
        <w:t xml:space="preserve">tation des nouveaux sociétaires, </w:t>
      </w:r>
      <w:r w:rsidR="00232C9E" w:rsidRPr="00D6323A">
        <w:t xml:space="preserve">constatation du capital social </w:t>
      </w:r>
      <w:r w:rsidR="00AF2194">
        <w:t xml:space="preserve">: </w:t>
      </w:r>
      <w:r w:rsidR="0030751F" w:rsidRPr="00D6323A">
        <w:t>5</w:t>
      </w:r>
      <w:r w:rsidR="00232C9E" w:rsidRPr="00D6323A">
        <w:t xml:space="preserve"> mn</w:t>
      </w:r>
    </w:p>
    <w:p w14:paraId="0ED0F3F0" w14:textId="77777777" w:rsidR="00E41DC3" w:rsidRDefault="00E41DC3" w:rsidP="00E41DC3">
      <w:pPr>
        <w:pStyle w:val="Titre3"/>
        <w:numPr>
          <w:ilvl w:val="1"/>
          <w:numId w:val="8"/>
        </w:numPr>
      </w:pPr>
      <w:r>
        <w:t xml:space="preserve">Rectificatif du compte rendu du </w:t>
      </w:r>
      <w:r w:rsidR="00BC3D71">
        <w:t>conseil coopératif du 25/01/2023</w:t>
      </w:r>
    </w:p>
    <w:p w14:paraId="012AF005" w14:textId="77777777" w:rsidR="00BC3D71" w:rsidRDefault="00BC3D71" w:rsidP="00BC3D71">
      <w:r>
        <w:t xml:space="preserve">Dans </w:t>
      </w:r>
      <w:r w:rsidR="00980B34">
        <w:t>le</w:t>
      </w:r>
      <w:r>
        <w:t xml:space="preserve"> calcul du capital social au 31/12/2022 avait été omis d'enlever le remboursement des parts sociales de JP Mary</w:t>
      </w:r>
      <w:r w:rsidR="00980B34">
        <w:t xml:space="preserve"> pour un montant de </w:t>
      </w:r>
      <w:r w:rsidR="00AE24E1">
        <w:t>4</w:t>
      </w:r>
      <w:r w:rsidR="00980B34">
        <w:t>00 €.</w:t>
      </w:r>
    </w:p>
    <w:p w14:paraId="1ABFB3C2" w14:textId="3A7D4C74" w:rsidR="008B1597" w:rsidRDefault="00980B34" w:rsidP="00BC3D71">
      <w:r>
        <w:t>Le capital social est donc au 31/12/2022 de 1</w:t>
      </w:r>
      <w:r w:rsidR="001A33AD">
        <w:t>6</w:t>
      </w:r>
      <w:r>
        <w:t>1</w:t>
      </w:r>
      <w:r w:rsidR="008B1597">
        <w:t xml:space="preserve"> </w:t>
      </w:r>
      <w:r w:rsidR="00AE24E1">
        <w:t>3</w:t>
      </w:r>
      <w:r w:rsidR="008B1597">
        <w:t>00 €</w:t>
      </w:r>
      <w:r w:rsidR="00F0273B">
        <w:t xml:space="preserve">    - </w:t>
      </w:r>
      <w:r w:rsidR="008B1597">
        <w:t>Le capital social au 25/01/</w:t>
      </w:r>
      <w:r w:rsidR="00C84F25">
        <w:t xml:space="preserve">2023 est donc de </w:t>
      </w:r>
      <w:r w:rsidR="00AE24E1">
        <w:t>1</w:t>
      </w:r>
      <w:r w:rsidR="00CF04A2">
        <w:t>6</w:t>
      </w:r>
      <w:r w:rsidR="00AE24E1">
        <w:t>4 150 €</w:t>
      </w:r>
    </w:p>
    <w:p w14:paraId="5FDDF161" w14:textId="6082111E" w:rsidR="00ED234B" w:rsidRPr="00ED234B" w:rsidRDefault="00ED234B" w:rsidP="00BC3D71">
      <w:pPr>
        <w:rPr>
          <w:b/>
        </w:rPr>
      </w:pPr>
      <w:r w:rsidRPr="00ED234B">
        <w:rPr>
          <w:b/>
        </w:rPr>
        <w:t>Le conseil coopératif valide ces rectifications</w:t>
      </w:r>
    </w:p>
    <w:p w14:paraId="475FEAEC" w14:textId="77777777" w:rsidR="007B24F5" w:rsidRPr="007B24F5" w:rsidRDefault="00C25D4F" w:rsidP="00C25D4F">
      <w:pPr>
        <w:pStyle w:val="Titre3"/>
        <w:numPr>
          <w:ilvl w:val="1"/>
          <w:numId w:val="8"/>
        </w:numPr>
      </w:pPr>
      <w:r>
        <w:t>Acceptation des nouveau sociétaires</w:t>
      </w:r>
    </w:p>
    <w:tbl>
      <w:tblPr>
        <w:tblW w:w="10490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268"/>
        <w:gridCol w:w="567"/>
        <w:gridCol w:w="1288"/>
        <w:gridCol w:w="784"/>
        <w:gridCol w:w="2464"/>
        <w:gridCol w:w="1275"/>
        <w:gridCol w:w="851"/>
      </w:tblGrid>
      <w:tr w:rsidR="004F2E15" w:rsidRPr="0088752E" w14:paraId="4A81C5FB" w14:textId="77777777" w:rsidTr="00C82542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4A95" w14:textId="77777777"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Numéro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10B8" w14:textId="77777777"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Nom du Sociétaire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2D7A" w14:textId="77777777"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Nbre de titre(s)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5180" w14:textId="77777777"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Valeur total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6D79" w14:textId="77777777"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Type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89DC" w14:textId="77777777"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Commune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7AAA" w14:textId="77777777"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Sociétaire depuis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39903" w14:textId="77777777"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Rayons Verts</w:t>
            </w:r>
          </w:p>
        </w:tc>
      </w:tr>
      <w:tr w:rsidR="004F2E15" w:rsidRPr="0088752E" w14:paraId="5EDD3029" w14:textId="77777777" w:rsidTr="00C82542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095E" w14:textId="77777777" w:rsidR="004F2E15" w:rsidRPr="0088752E" w:rsidRDefault="004F2E15" w:rsidP="00887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ICEA-447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5D86" w14:textId="77777777" w:rsidR="004F2E15" w:rsidRPr="0088752E" w:rsidRDefault="004F2E15" w:rsidP="00887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MARQUEZ VELASCO Jean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1B99E" w14:textId="77777777" w:rsidR="004F2E15" w:rsidRPr="0088752E" w:rsidRDefault="004F2E15" w:rsidP="008875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AB75F" w14:textId="77777777" w:rsidR="004F2E15" w:rsidRPr="0088752E" w:rsidRDefault="004F2E15" w:rsidP="008875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6A3D" w14:textId="77777777" w:rsidR="004F2E15" w:rsidRPr="0088752E" w:rsidRDefault="004F2E15" w:rsidP="00887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7EE0" w14:textId="15215644" w:rsidR="004F2E15" w:rsidRPr="0088752E" w:rsidRDefault="004F2E15" w:rsidP="00887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FR-31810 </w:t>
            </w:r>
            <w:r w:rsidR="00707C7F">
              <w:rPr>
                <w:rFonts w:ascii="Calibri" w:eastAsia="Times New Roman" w:hAnsi="Calibri" w:cs="Calibri"/>
                <w:color w:val="000000"/>
                <w:lang w:eastAsia="fr-FR"/>
              </w:rPr>
              <w:t>V</w:t>
            </w: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enerque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339D" w14:textId="77777777" w:rsidR="004F2E15" w:rsidRPr="0088752E" w:rsidRDefault="004F2E15" w:rsidP="008875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05/03/2023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DD884" w14:textId="77777777" w:rsidR="004F2E15" w:rsidRDefault="004F2E15" w:rsidP="008875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Oui</w:t>
            </w:r>
          </w:p>
          <w:p w14:paraId="14280890" w14:textId="77777777" w:rsidR="004F2E15" w:rsidRPr="0088752E" w:rsidRDefault="004F2E15" w:rsidP="008875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4F2E15" w:rsidRPr="0088752E" w14:paraId="3C454EBE" w14:textId="77777777" w:rsidTr="00C82542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8968" w14:textId="77777777"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ICEA-445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45ED" w14:textId="77777777"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GIRAUD Jean-Claude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8B8F" w14:textId="77777777"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CD76" w14:textId="77777777"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D98B" w14:textId="77777777"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93BF" w14:textId="77777777"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FR-31870 Lagardelle/Lèze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DB0F" w14:textId="77777777"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08/02/2023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A8BAA" w14:textId="77777777" w:rsidR="004F2E15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Oui</w:t>
            </w:r>
          </w:p>
          <w:p w14:paraId="4F0CE1F5" w14:textId="77777777"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4F2E15" w:rsidRPr="0088752E" w14:paraId="61DE1B3E" w14:textId="77777777" w:rsidTr="00C82542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A797" w14:textId="77777777"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ICEA-444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1A28" w14:textId="77777777"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JENNEVIN Pascal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4341" w14:textId="77777777"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DC78" w14:textId="77777777"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500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C8DA" w14:textId="77777777"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2458" w14:textId="77777777"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FR-31810 VERNET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12F2" w14:textId="77777777"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01/02/2023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E92A1" w14:textId="77777777" w:rsidR="004F2E15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Oui</w:t>
            </w:r>
          </w:p>
          <w:p w14:paraId="495BCD41" w14:textId="77777777"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4F2E15" w:rsidRPr="0088752E" w14:paraId="081B172C" w14:textId="77777777" w:rsidTr="00C82542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F131" w14:textId="77777777"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ICEA-442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AC35" w14:textId="77777777"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PARACHE Sabine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4B11" w14:textId="77777777"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8E89" w14:textId="77777777"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300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02EC" w14:textId="77777777"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F9D0" w14:textId="77777777"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FR-31810 VENERQUE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97D9" w14:textId="77777777"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21/02/2023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A4044" w14:textId="77777777" w:rsidR="004F2E15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Oui</w:t>
            </w:r>
          </w:p>
          <w:p w14:paraId="5CF041D9" w14:textId="77777777"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5869161D" w14:textId="2F2FEBB0" w:rsidR="00C82542" w:rsidRDefault="00C82542" w:rsidP="0088752E"/>
    <w:p w14:paraId="79CA1E53" w14:textId="77777777" w:rsidR="00C8263B" w:rsidRDefault="00C8263B" w:rsidP="0088752E"/>
    <w:p w14:paraId="3DF2CDC1" w14:textId="4F22E240" w:rsidR="00C8263B" w:rsidRPr="00C8263B" w:rsidRDefault="00C8263B" w:rsidP="0088752E">
      <w:pPr>
        <w:rPr>
          <w:b/>
        </w:rPr>
      </w:pPr>
      <w:r w:rsidRPr="00C8263B">
        <w:rPr>
          <w:b/>
        </w:rPr>
        <w:lastRenderedPageBreak/>
        <w:t>Souscription su</w:t>
      </w:r>
      <w:r>
        <w:rPr>
          <w:b/>
        </w:rPr>
        <w:t>pp</w:t>
      </w:r>
      <w:r w:rsidRPr="00C8263B">
        <w:rPr>
          <w:b/>
        </w:rPr>
        <w:t>lémentaire</w:t>
      </w:r>
    </w:p>
    <w:p w14:paraId="3A8D225E" w14:textId="77777777" w:rsidR="00C8263B" w:rsidRDefault="00C8263B" w:rsidP="0088752E"/>
    <w:tbl>
      <w:tblPr>
        <w:tblpPr w:leftFromText="141" w:rightFromText="141" w:vertAnchor="text" w:horzAnchor="margin" w:tblpY="-1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1360"/>
        <w:gridCol w:w="1360"/>
        <w:gridCol w:w="760"/>
        <w:gridCol w:w="760"/>
        <w:gridCol w:w="2192"/>
        <w:gridCol w:w="1275"/>
      </w:tblGrid>
      <w:tr w:rsidR="00F43832" w14:paraId="4936133F" w14:textId="77777777" w:rsidTr="006C06CB">
        <w:trPr>
          <w:trHeight w:val="300"/>
        </w:trPr>
        <w:tc>
          <w:tcPr>
            <w:tcW w:w="13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151F94" w14:textId="0B10325A" w:rsidR="00F43832" w:rsidRDefault="00F43832" w:rsidP="00F438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ICEA-</w:t>
            </w:r>
            <w:r>
              <w:rPr>
                <w:rFonts w:ascii="Calibri" w:hAnsi="Calibri" w:cs="Calibri"/>
                <w:color w:val="000000"/>
              </w:rPr>
              <w:t>427</w:t>
            </w:r>
          </w:p>
        </w:tc>
        <w:tc>
          <w:tcPr>
            <w:tcW w:w="13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97251" w14:textId="77777777" w:rsidR="00F43832" w:rsidRDefault="00F43832" w:rsidP="00F438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Vincent</w:t>
            </w:r>
          </w:p>
        </w:tc>
        <w:tc>
          <w:tcPr>
            <w:tcW w:w="13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536970" w14:textId="1045B017" w:rsidR="00F43832" w:rsidRDefault="00F43832" w:rsidP="00F438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Rayons Verts </w:t>
            </w:r>
          </w:p>
        </w:tc>
        <w:tc>
          <w:tcPr>
            <w:tcW w:w="760" w:type="dxa"/>
            <w:vAlign w:val="bottom"/>
          </w:tcPr>
          <w:p w14:paraId="66909BA3" w14:textId="263A1D22" w:rsidR="00F43832" w:rsidRDefault="00F43832" w:rsidP="00F438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60" w:type="dxa"/>
            <w:vAlign w:val="bottom"/>
          </w:tcPr>
          <w:p w14:paraId="54AFA03E" w14:textId="1E7C74D3" w:rsidR="00F43832" w:rsidRDefault="00F43832" w:rsidP="00F438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1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00C9A0" w14:textId="6DB24AA3" w:rsidR="00F43832" w:rsidRDefault="00F43832" w:rsidP="00F438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P.M</w:t>
            </w:r>
          </w:p>
        </w:tc>
        <w:tc>
          <w:tcPr>
            <w:tcW w:w="12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05EEA" w14:textId="77777777" w:rsidR="00F43832" w:rsidRDefault="00F43832" w:rsidP="00F4383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13/02/2023</w:t>
            </w:r>
          </w:p>
        </w:tc>
      </w:tr>
    </w:tbl>
    <w:p w14:paraId="6BE64A52" w14:textId="77777777" w:rsidR="00F43832" w:rsidRDefault="00F43832" w:rsidP="0088752E"/>
    <w:p w14:paraId="7CBE1669" w14:textId="77777777" w:rsidR="00F43832" w:rsidRDefault="00F43832" w:rsidP="0088752E"/>
    <w:p w14:paraId="1254B7B2" w14:textId="1354F976" w:rsidR="00495A00" w:rsidRDefault="00C8263B" w:rsidP="0088752E">
      <w:r>
        <w:t xml:space="preserve"> </w:t>
      </w:r>
      <w:r w:rsidR="00495A00">
        <w:t xml:space="preserve">Nous sommes 428 </w:t>
      </w:r>
      <w:r w:rsidR="00272498">
        <w:t>sociétaires</w:t>
      </w:r>
      <w:r w:rsidR="00495A00">
        <w:t xml:space="preserve"> et le capital social se monte à 165 1</w:t>
      </w:r>
      <w:r w:rsidR="00FA2802">
        <w:t>5</w:t>
      </w:r>
      <w:r w:rsidR="00495A00">
        <w:t>0 €</w:t>
      </w:r>
    </w:p>
    <w:p w14:paraId="017D4F73" w14:textId="77777777" w:rsidR="0082070A" w:rsidRDefault="00F0273B" w:rsidP="0082070A">
      <w:pPr>
        <w:rPr>
          <w:b/>
        </w:rPr>
      </w:pPr>
      <w:bookmarkStart w:id="0" w:name="_GoBack"/>
      <w:r w:rsidRPr="00F0273B">
        <w:rPr>
          <w:b/>
        </w:rPr>
        <w:t>Le conseil coopératif valide</w:t>
      </w:r>
      <w:r>
        <w:rPr>
          <w:b/>
        </w:rPr>
        <w:t xml:space="preserve"> les nouveaux sociétaires et constate le nouveau capital</w:t>
      </w:r>
    </w:p>
    <w:bookmarkEnd w:id="0"/>
    <w:p w14:paraId="151323C4" w14:textId="3F5D9331" w:rsidR="0082070A" w:rsidRDefault="0082070A" w:rsidP="0082070A">
      <w:r w:rsidRPr="0082070A">
        <w:t xml:space="preserve"> </w:t>
      </w:r>
      <w:r>
        <w:t>RV compte 35 sociétaires et a collecté 23 000 € - (dont Lagardelle 500 € en attente de paiement, Vincent relance la mairie)</w:t>
      </w:r>
    </w:p>
    <w:p w14:paraId="550E1AA7" w14:textId="42BC2A9D" w:rsidR="00F0273B" w:rsidRPr="0088752E" w:rsidRDefault="00F0273B" w:rsidP="0088752E"/>
    <w:p w14:paraId="05B2BA8C" w14:textId="77777777" w:rsidR="009010AF" w:rsidRDefault="009010AF" w:rsidP="00130252">
      <w:pPr>
        <w:pStyle w:val="Titre2"/>
        <w:numPr>
          <w:ilvl w:val="0"/>
          <w:numId w:val="8"/>
        </w:numPr>
      </w:pPr>
      <w:r>
        <w:t>Point sur projets</w:t>
      </w:r>
      <w:r w:rsidR="00135830">
        <w:t xml:space="preserve"> 10 mn</w:t>
      </w:r>
    </w:p>
    <w:p w14:paraId="34AB2DE7" w14:textId="42399CEA" w:rsidR="009010AF" w:rsidRDefault="009010AF" w:rsidP="00AC2CC6">
      <w:pPr>
        <w:pStyle w:val="Titre3"/>
        <w:numPr>
          <w:ilvl w:val="1"/>
          <w:numId w:val="8"/>
        </w:numPr>
      </w:pPr>
      <w:r>
        <w:t>Lagardelle</w:t>
      </w:r>
    </w:p>
    <w:p w14:paraId="37459DF7" w14:textId="04C9E839" w:rsidR="00707C7F" w:rsidRDefault="00707C7F" w:rsidP="00707C7F"/>
    <w:p w14:paraId="50DE7DDD" w14:textId="7E22A11F" w:rsidR="00707C7F" w:rsidRDefault="00707C7F" w:rsidP="00707C7F">
      <w:r>
        <w:t xml:space="preserve">Demande de raccordement </w:t>
      </w:r>
      <w:r w:rsidR="00B203B1">
        <w:t xml:space="preserve">auprès ENEDIS faite </w:t>
      </w:r>
    </w:p>
    <w:p w14:paraId="4F76927F" w14:textId="5A7A5F1E" w:rsidR="00707C7F" w:rsidRDefault="00707C7F" w:rsidP="00707C7F">
      <w:r>
        <w:t xml:space="preserve">Consultation entreprises : Autan Solaire / </w:t>
      </w:r>
      <w:proofErr w:type="spellStart"/>
      <w:r>
        <w:t>Cénéo</w:t>
      </w:r>
      <w:proofErr w:type="spellEnd"/>
      <w:r w:rsidR="000F45D7">
        <w:t xml:space="preserve"> vont répondre</w:t>
      </w:r>
      <w:r>
        <w:t xml:space="preserve">. </w:t>
      </w:r>
    </w:p>
    <w:p w14:paraId="06AB62C0" w14:textId="103F78D7" w:rsidR="00B203B1" w:rsidRDefault="00B203B1" w:rsidP="00707C7F">
      <w:proofErr w:type="spellStart"/>
      <w:r>
        <w:t>Cénéo</w:t>
      </w:r>
      <w:proofErr w:type="spellEnd"/>
      <w:r w:rsidR="0067726F">
        <w:t xml:space="preserve"> propose </w:t>
      </w:r>
      <w:r w:rsidR="000F45D7">
        <w:t>29</w:t>
      </w:r>
      <w:r w:rsidR="0067726F">
        <w:t xml:space="preserve"> kWc, 44 k€ environ. Rentabilité correcte compte tenu des nouveaux tarifs.</w:t>
      </w:r>
    </w:p>
    <w:p w14:paraId="0C212032" w14:textId="6EFB635D" w:rsidR="00707C7F" w:rsidRDefault="0067726F" w:rsidP="00707C7F">
      <w:r>
        <w:t xml:space="preserve">Publication d’information dans l’écho </w:t>
      </w:r>
      <w:r w:rsidR="00707C7F">
        <w:t>de Lagardelle</w:t>
      </w:r>
      <w:r w:rsidR="000F45D7">
        <w:t> (</w:t>
      </w:r>
      <w:hyperlink r:id="rId7" w:history="1">
        <w:r w:rsidR="000F45D7" w:rsidRPr="00C70035">
          <w:rPr>
            <w:rStyle w:val="Lienhypertexte"/>
          </w:rPr>
          <w:t>https://www.lagardellesurleze.fr/wp-content/uploads/2023/03/Echo-de-Lagardelle-mars-2023.pdf</w:t>
        </w:r>
      </w:hyperlink>
      <w:r w:rsidR="000F45D7">
        <w:t xml:space="preserve"> )</w:t>
      </w:r>
    </w:p>
    <w:p w14:paraId="260CD4BB" w14:textId="436EE24D" w:rsidR="009010AF" w:rsidRDefault="009010AF" w:rsidP="00AC2CC6">
      <w:pPr>
        <w:pStyle w:val="Titre3"/>
        <w:numPr>
          <w:ilvl w:val="1"/>
          <w:numId w:val="8"/>
        </w:numPr>
      </w:pPr>
      <w:r>
        <w:t xml:space="preserve">Damase </w:t>
      </w:r>
      <w:proofErr w:type="spellStart"/>
      <w:r>
        <w:t>Auba</w:t>
      </w:r>
      <w:proofErr w:type="spellEnd"/>
    </w:p>
    <w:p w14:paraId="0FEC8A1A" w14:textId="6651E4ED" w:rsidR="00B203B1" w:rsidRDefault="000F45D7" w:rsidP="000F45D7">
      <w:pPr>
        <w:tabs>
          <w:tab w:val="left" w:pos="6350"/>
        </w:tabs>
      </w:pPr>
      <w:r>
        <w:tab/>
        <w:t xml:space="preserve"> </w:t>
      </w:r>
    </w:p>
    <w:p w14:paraId="02B1BB42" w14:textId="768545A8" w:rsidR="00B203B1" w:rsidRDefault="00B203B1" w:rsidP="00B203B1">
      <w:r>
        <w:t xml:space="preserve">Travaux renfort charpente sont terminés. Travaux </w:t>
      </w:r>
      <w:r w:rsidR="000F45D7">
        <w:t xml:space="preserve">PV </w:t>
      </w:r>
      <w:r>
        <w:t xml:space="preserve">vacances de Pâques. </w:t>
      </w:r>
    </w:p>
    <w:p w14:paraId="3BCC9832" w14:textId="71CE3670" w:rsidR="00B203B1" w:rsidRDefault="00B203B1" w:rsidP="00B203B1">
      <w:r>
        <w:t>Boucler dossier d’</w:t>
      </w:r>
      <w:r w:rsidR="0067726F">
        <w:t>exécution</w:t>
      </w:r>
      <w:r>
        <w:t xml:space="preserve"> (pour bureau de contrôle)</w:t>
      </w:r>
      <w:r w:rsidR="000F45D7">
        <w:t>.</w:t>
      </w:r>
    </w:p>
    <w:p w14:paraId="418DAC99" w14:textId="78E4A686" w:rsidR="00B203B1" w:rsidRPr="00B203B1" w:rsidRDefault="00B203B1" w:rsidP="00B203B1">
      <w:r>
        <w:t>Possibilité de modifier le trimestre de tarification</w:t>
      </w:r>
      <w:r w:rsidR="000F45D7">
        <w:t xml:space="preserve"> (14,30 c€/kWh raccordement Février-Avril 2023, contre 13,65 c€/kWh pour le trimestre précédent)</w:t>
      </w:r>
      <w:r w:rsidR="0067726F">
        <w:t xml:space="preserve">. </w:t>
      </w:r>
    </w:p>
    <w:p w14:paraId="5549CD4B" w14:textId="77777777" w:rsidR="00A719A9" w:rsidRPr="00A719A9" w:rsidRDefault="00A719A9" w:rsidP="00A719A9"/>
    <w:p w14:paraId="0B559B67" w14:textId="77777777" w:rsidR="009155ED" w:rsidRDefault="00B16F09" w:rsidP="00130252">
      <w:pPr>
        <w:pStyle w:val="Titre2"/>
        <w:numPr>
          <w:ilvl w:val="0"/>
          <w:numId w:val="8"/>
        </w:numPr>
      </w:pPr>
      <w:r>
        <w:t>P</w:t>
      </w:r>
      <w:r w:rsidR="00232C9E" w:rsidRPr="00D6323A">
        <w:t>rospection</w:t>
      </w:r>
      <w:r w:rsidR="004233BD" w:rsidRPr="00D6323A">
        <w:t> :</w:t>
      </w:r>
      <w:r w:rsidR="00AF2194">
        <w:t xml:space="preserve"> </w:t>
      </w:r>
      <w:r w:rsidR="00135830">
        <w:t>15</w:t>
      </w:r>
      <w:r w:rsidR="00232C9E" w:rsidRPr="00D6323A">
        <w:t xml:space="preserve"> mn</w:t>
      </w:r>
    </w:p>
    <w:p w14:paraId="6E377A22" w14:textId="4C152FB5" w:rsidR="00322561" w:rsidRDefault="00322561" w:rsidP="00AC2CC6">
      <w:pPr>
        <w:pStyle w:val="Titre3"/>
        <w:numPr>
          <w:ilvl w:val="1"/>
          <w:numId w:val="8"/>
        </w:numPr>
      </w:pPr>
      <w:r>
        <w:t>Ramonville</w:t>
      </w:r>
      <w:r w:rsidR="00525BFE">
        <w:t xml:space="preserve"> : RDV le 14 mars 14 h</w:t>
      </w:r>
    </w:p>
    <w:p w14:paraId="63D4162F" w14:textId="77777777" w:rsidR="00B203B1" w:rsidRPr="00B203B1" w:rsidRDefault="00B203B1" w:rsidP="00B203B1"/>
    <w:p w14:paraId="4A19F7A5" w14:textId="77777777" w:rsidR="00B203B1" w:rsidRDefault="00B203B1" w:rsidP="00B203B1">
      <w:r>
        <w:t>Stade Ramonville en autoconsommation avec vente du surplus</w:t>
      </w:r>
    </w:p>
    <w:p w14:paraId="36B55265" w14:textId="4999DCF9" w:rsidR="00B203B1" w:rsidRDefault="00B203B1" w:rsidP="00B203B1">
      <w:r>
        <w:t xml:space="preserve">Charpente : OK. </w:t>
      </w:r>
    </w:p>
    <w:p w14:paraId="615561A3" w14:textId="52230C97" w:rsidR="003A6AA6" w:rsidRDefault="00135830" w:rsidP="00AC2CC6">
      <w:pPr>
        <w:pStyle w:val="Titre3"/>
        <w:numPr>
          <w:ilvl w:val="1"/>
          <w:numId w:val="8"/>
        </w:numPr>
      </w:pPr>
      <w:r>
        <w:t>Nouvelle</w:t>
      </w:r>
      <w:r w:rsidR="00912C99">
        <w:t>s</w:t>
      </w:r>
      <w:r>
        <w:t xml:space="preserve"> réglementation</w:t>
      </w:r>
      <w:r w:rsidR="00912C99">
        <w:t>s</w:t>
      </w:r>
    </w:p>
    <w:p w14:paraId="25A6E72E" w14:textId="0EFF9FE3" w:rsidR="00B203B1" w:rsidRDefault="00B203B1" w:rsidP="00B203B1"/>
    <w:p w14:paraId="7FA58893" w14:textId="5794E070" w:rsidR="00B203B1" w:rsidRDefault="00D574BC" w:rsidP="00B203B1">
      <w:r>
        <w:t>Voir topo de Patrick</w:t>
      </w:r>
      <w:r w:rsidR="009D5DDD">
        <w:t xml:space="preserve"> (</w:t>
      </w:r>
      <w:r w:rsidR="000F45D7">
        <w:t>‘compilation textes PV’)</w:t>
      </w:r>
    </w:p>
    <w:p w14:paraId="3011B0F1" w14:textId="77777777" w:rsidR="0067726F" w:rsidRDefault="003A6AA6" w:rsidP="00AC2CC6">
      <w:pPr>
        <w:pStyle w:val="Titre3"/>
        <w:numPr>
          <w:ilvl w:val="1"/>
          <w:numId w:val="8"/>
        </w:numPr>
      </w:pPr>
      <w:r>
        <w:lastRenderedPageBreak/>
        <w:t xml:space="preserve">RDV  </w:t>
      </w:r>
      <w:proofErr w:type="spellStart"/>
      <w:r>
        <w:t>Monclar</w:t>
      </w:r>
      <w:proofErr w:type="spellEnd"/>
      <w:r>
        <w:t xml:space="preserve"> le </w:t>
      </w:r>
      <w:r w:rsidR="00525BFE">
        <w:t>14 mars 10 h45</w:t>
      </w:r>
    </w:p>
    <w:p w14:paraId="0D59AA14" w14:textId="77777777" w:rsidR="0067726F" w:rsidRDefault="0067726F" w:rsidP="0067726F">
      <w:pPr>
        <w:pStyle w:val="Titre3"/>
      </w:pPr>
    </w:p>
    <w:p w14:paraId="0DCE6B5D" w14:textId="77777777" w:rsidR="000F45D7" w:rsidRDefault="0067726F" w:rsidP="0067726F">
      <w:pPr>
        <w:pStyle w:val="Titre3"/>
        <w:rPr>
          <w:color w:val="auto"/>
          <w:sz w:val="22"/>
          <w:szCs w:val="22"/>
        </w:rPr>
      </w:pPr>
      <w:r w:rsidRPr="0067726F">
        <w:rPr>
          <w:color w:val="auto"/>
          <w:sz w:val="22"/>
          <w:szCs w:val="22"/>
        </w:rPr>
        <w:t xml:space="preserve">Maire a contacté </w:t>
      </w:r>
      <w:proofErr w:type="gramStart"/>
      <w:r w:rsidRPr="0067726F">
        <w:rPr>
          <w:color w:val="auto"/>
          <w:sz w:val="22"/>
          <w:szCs w:val="22"/>
        </w:rPr>
        <w:t xml:space="preserve">ICEA </w:t>
      </w:r>
      <w:r>
        <w:rPr>
          <w:color w:val="auto"/>
          <w:sz w:val="22"/>
          <w:szCs w:val="22"/>
        </w:rPr>
        <w:t>,</w:t>
      </w:r>
      <w:proofErr w:type="gramEnd"/>
      <w:r>
        <w:rPr>
          <w:color w:val="auto"/>
          <w:sz w:val="22"/>
          <w:szCs w:val="22"/>
        </w:rPr>
        <w:t xml:space="preserve"> à suivre </w:t>
      </w:r>
    </w:p>
    <w:p w14:paraId="00EABCD5" w14:textId="48B81185" w:rsidR="000F45D7" w:rsidRDefault="009539D1" w:rsidP="009539D1">
      <w:pPr>
        <w:pStyle w:val="Titre3"/>
        <w:numPr>
          <w:ilvl w:val="1"/>
          <w:numId w:val="8"/>
        </w:numPr>
      </w:pPr>
      <w:r>
        <w:t>Autres</w:t>
      </w:r>
    </w:p>
    <w:p w14:paraId="771E6BFE" w14:textId="77777777" w:rsidR="000F45D7" w:rsidRDefault="000F45D7" w:rsidP="0067726F">
      <w:pPr>
        <w:pStyle w:val="Titre3"/>
        <w:rPr>
          <w:color w:val="auto"/>
          <w:sz w:val="22"/>
          <w:szCs w:val="22"/>
        </w:rPr>
      </w:pPr>
    </w:p>
    <w:p w14:paraId="6521F911" w14:textId="77777777" w:rsidR="000F45D7" w:rsidRDefault="000F45D7" w:rsidP="000F45D7">
      <w:r>
        <w:t>Pechbusque : à voir, maire a relancé</w:t>
      </w:r>
    </w:p>
    <w:p w14:paraId="238F8AA6" w14:textId="5884EBCA" w:rsidR="00322561" w:rsidRPr="0067726F" w:rsidRDefault="000F45D7" w:rsidP="009539D1">
      <w:r>
        <w:t xml:space="preserve">Ayguesvives : non pour le moment, à voir </w:t>
      </w:r>
      <w:r w:rsidR="00A719A9" w:rsidRPr="0067726F">
        <w:rPr>
          <w:color w:val="1F4D78" w:themeColor="accent1" w:themeShade="7F"/>
        </w:rPr>
        <w:br/>
      </w:r>
    </w:p>
    <w:p w14:paraId="54C6D360" w14:textId="77777777" w:rsidR="00322561" w:rsidRDefault="004233BD" w:rsidP="009539D1">
      <w:pPr>
        <w:pStyle w:val="Titre2"/>
        <w:numPr>
          <w:ilvl w:val="0"/>
          <w:numId w:val="8"/>
        </w:numPr>
      </w:pPr>
      <w:r w:rsidRPr="00322561">
        <w:t xml:space="preserve">Manifestations </w:t>
      </w:r>
      <w:r w:rsidR="000905E3" w:rsidRPr="00322561">
        <w:t xml:space="preserve">passées </w:t>
      </w:r>
      <w:r w:rsidR="00322561">
        <w:t xml:space="preserve"> </w:t>
      </w:r>
    </w:p>
    <w:p w14:paraId="6AA7F83E" w14:textId="18F6D59C" w:rsidR="000905E3" w:rsidRDefault="000905E3" w:rsidP="009539D1">
      <w:pPr>
        <w:pStyle w:val="Titre3"/>
        <w:numPr>
          <w:ilvl w:val="1"/>
          <w:numId w:val="8"/>
        </w:numPr>
      </w:pPr>
      <w:r w:rsidRPr="00322561">
        <w:t xml:space="preserve">Séminaires 10 mn </w:t>
      </w:r>
      <w:r w:rsidR="00A719A9">
        <w:br/>
      </w:r>
    </w:p>
    <w:p w14:paraId="506D8914" w14:textId="5B98A3BD" w:rsidR="009D5DDD" w:rsidRDefault="009D5DDD" w:rsidP="009D5DDD">
      <w:r>
        <w:t xml:space="preserve">Bonne </w:t>
      </w:r>
      <w:r w:rsidR="009539D1">
        <w:t xml:space="preserve">ambiance, productif, belle </w:t>
      </w:r>
      <w:r>
        <w:t xml:space="preserve">réussite. 20aine de participants. </w:t>
      </w:r>
    </w:p>
    <w:p w14:paraId="01B47667" w14:textId="063340DC" w:rsidR="009D5DDD" w:rsidRDefault="009D5DDD" w:rsidP="009D5DDD">
      <w:r>
        <w:t>Changement d’échelle : c’est quoi, pourquoi ICEA devrait changer d’échelle.</w:t>
      </w:r>
      <w:r w:rsidR="00672618">
        <w:t xml:space="preserve"> </w:t>
      </w:r>
      <w:r>
        <w:t>Quelle</w:t>
      </w:r>
      <w:r w:rsidR="00672618">
        <w:t>s</w:t>
      </w:r>
      <w:r>
        <w:t xml:space="preserve"> activité</w:t>
      </w:r>
      <w:r w:rsidR="00672618">
        <w:t>s</w:t>
      </w:r>
      <w:r>
        <w:t xml:space="preserve"> de diversification possible ? </w:t>
      </w:r>
    </w:p>
    <w:p w14:paraId="0083E400" w14:textId="032F046B" w:rsidR="009D5DDD" w:rsidRDefault="009D5DDD" w:rsidP="009D5DDD">
      <w:pPr>
        <w:pStyle w:val="Paragraphedeliste"/>
        <w:numPr>
          <w:ilvl w:val="0"/>
          <w:numId w:val="10"/>
        </w:numPr>
      </w:pPr>
      <w:r>
        <w:t xml:space="preserve">convergence pour maintenir/développer toiture. Parcs au sol oui mais pas sur terre agricole.  </w:t>
      </w:r>
    </w:p>
    <w:p w14:paraId="3DC93CCA" w14:textId="4CA0FC80" w:rsidR="009D5DDD" w:rsidRDefault="009D5DDD" w:rsidP="009D5DDD">
      <w:pPr>
        <w:pStyle w:val="Paragraphedeliste"/>
        <w:numPr>
          <w:ilvl w:val="0"/>
          <w:numId w:val="10"/>
        </w:numPr>
      </w:pPr>
      <w:r>
        <w:t>Continuer projets taill</w:t>
      </w:r>
      <w:r w:rsidR="00792485">
        <w:t xml:space="preserve">e </w:t>
      </w:r>
      <w:r w:rsidR="00415C34">
        <w:t>intermédiaire</w:t>
      </w:r>
      <w:r>
        <w:t xml:space="preserve">. </w:t>
      </w:r>
      <w:r w:rsidR="009539D1">
        <w:t>S’</w:t>
      </w:r>
      <w:r>
        <w:t xml:space="preserve">associer pour grandes installations : oui mais </w:t>
      </w:r>
      <w:r w:rsidR="00672618">
        <w:t xml:space="preserve">pas </w:t>
      </w:r>
      <w:r>
        <w:t>avec n’importe qui</w:t>
      </w:r>
    </w:p>
    <w:p w14:paraId="5B0E7B3C" w14:textId="26853849" w:rsidR="009D5DDD" w:rsidRDefault="00415C34" w:rsidP="00070398">
      <w:pPr>
        <w:pStyle w:val="Paragraphedeliste"/>
        <w:numPr>
          <w:ilvl w:val="0"/>
          <w:numId w:val="10"/>
        </w:numPr>
      </w:pPr>
      <w:r>
        <w:t>Développer production</w:t>
      </w:r>
      <w:r w:rsidR="009539D1">
        <w:t xml:space="preserve"> reste priorité</w:t>
      </w:r>
      <w:r w:rsidR="00672618">
        <w:t xml:space="preserve"> ; </w:t>
      </w:r>
      <w:r w:rsidR="009D5DDD">
        <w:t xml:space="preserve">Maitrise de l’énergie: pas notre priorité </w:t>
      </w:r>
    </w:p>
    <w:p w14:paraId="4CBBAB17" w14:textId="4823826C" w:rsidR="009D5DDD" w:rsidRDefault="009D5DDD" w:rsidP="009D5DDD">
      <w:pPr>
        <w:pStyle w:val="Paragraphedeliste"/>
        <w:numPr>
          <w:ilvl w:val="0"/>
          <w:numId w:val="10"/>
        </w:numPr>
      </w:pPr>
      <w:r>
        <w:t xml:space="preserve">Embauche : pourquoi pas </w:t>
      </w:r>
    </w:p>
    <w:p w14:paraId="6019E4DB" w14:textId="1213C2DE" w:rsidR="00792485" w:rsidRDefault="00792485" w:rsidP="009D5DDD">
      <w:r>
        <w:t>Après Midi : Ateliers (exploration de quelques thèmes)</w:t>
      </w:r>
    </w:p>
    <w:p w14:paraId="154F494C" w14:textId="19CC70DD" w:rsidR="009D5DDD" w:rsidRDefault="00792485" w:rsidP="00792485">
      <w:pPr>
        <w:pStyle w:val="Paragraphedeliste"/>
        <w:numPr>
          <w:ilvl w:val="0"/>
          <w:numId w:val="11"/>
        </w:numPr>
      </w:pPr>
      <w:r>
        <w:t xml:space="preserve">Maitrise de l’énergie : Action de sensibilisation aux enjeux énergie (fresque du climat, 2 tonnes, </w:t>
      </w:r>
      <w:r w:rsidR="009539D1">
        <w:t>…) A développer)</w:t>
      </w:r>
    </w:p>
    <w:p w14:paraId="4F29A9EF" w14:textId="7BFE120E" w:rsidR="00792485" w:rsidRDefault="00792485" w:rsidP="009539D1">
      <w:pPr>
        <w:pStyle w:val="Paragraphedeliste"/>
        <w:numPr>
          <w:ilvl w:val="0"/>
          <w:numId w:val="11"/>
        </w:numPr>
      </w:pPr>
      <w:r>
        <w:t>Plan de sensibilisation : prêt matériel, ….</w:t>
      </w:r>
    </w:p>
    <w:p w14:paraId="5D07AC21" w14:textId="72965389" w:rsidR="00792485" w:rsidRDefault="00792485" w:rsidP="00792485">
      <w:pPr>
        <w:pStyle w:val="Paragraphedeliste"/>
        <w:numPr>
          <w:ilvl w:val="0"/>
          <w:numId w:val="11"/>
        </w:numPr>
      </w:pPr>
      <w:r>
        <w:t>Embaucher</w:t>
      </w:r>
      <w:r w:rsidR="009539D1">
        <w:t> : Pas simple ! à creuser</w:t>
      </w:r>
    </w:p>
    <w:p w14:paraId="2FFF4F7F" w14:textId="5A8CAEF3" w:rsidR="00792485" w:rsidRDefault="00792485" w:rsidP="00792485">
      <w:pPr>
        <w:pStyle w:val="Paragraphedeliste"/>
        <w:numPr>
          <w:ilvl w:val="0"/>
          <w:numId w:val="11"/>
        </w:numPr>
      </w:pPr>
      <w:r>
        <w:t>Communiquer : utiliser support existant (</w:t>
      </w:r>
      <w:proofErr w:type="spellStart"/>
      <w:r>
        <w:t>sicoval</w:t>
      </w:r>
      <w:proofErr w:type="spellEnd"/>
      <w:r>
        <w:t xml:space="preserve">) / associer dès le départ </w:t>
      </w:r>
      <w:r w:rsidR="009539D1">
        <w:t xml:space="preserve">les communes sur le </w:t>
      </w:r>
      <w:r>
        <w:t xml:space="preserve">volet communication </w:t>
      </w:r>
    </w:p>
    <w:p w14:paraId="4DE9B882" w14:textId="77777777" w:rsidR="009539D1" w:rsidRDefault="00792485" w:rsidP="005472E5">
      <w:pPr>
        <w:pStyle w:val="Paragraphedeliste"/>
        <w:numPr>
          <w:ilvl w:val="0"/>
          <w:numId w:val="11"/>
        </w:numPr>
      </w:pPr>
      <w:r>
        <w:t>Modèles économiques à travailler</w:t>
      </w:r>
      <w:r w:rsidR="009539D1">
        <w:t>, notamment</w:t>
      </w:r>
      <w:r>
        <w:t xml:space="preserve"> pour </w:t>
      </w:r>
      <w:proofErr w:type="spellStart"/>
      <w:r>
        <w:t>auto-consommation</w:t>
      </w:r>
      <w:proofErr w:type="spellEnd"/>
      <w:r>
        <w:t xml:space="preserve"> </w:t>
      </w:r>
    </w:p>
    <w:p w14:paraId="53ADECD5" w14:textId="220FA997" w:rsidR="00792485" w:rsidRDefault="00792485" w:rsidP="005472E5">
      <w:pPr>
        <w:pStyle w:val="Paragraphedeliste"/>
        <w:numPr>
          <w:ilvl w:val="0"/>
          <w:numId w:val="11"/>
        </w:numPr>
      </w:pPr>
      <w:r>
        <w:t xml:space="preserve">Commandes mutualisées ? </w:t>
      </w:r>
    </w:p>
    <w:p w14:paraId="644E0D25" w14:textId="77777777" w:rsidR="00792485" w:rsidRDefault="00792485" w:rsidP="00792485"/>
    <w:p w14:paraId="7F70A6F1" w14:textId="57195DC7" w:rsidR="00792485" w:rsidRDefault="00792485" w:rsidP="00792485">
      <w:r>
        <w:t>Pour l’avenir : travail d’une demi-journée en Juin : sociétariat / bénévolat au sein d’ICEA / RV</w:t>
      </w:r>
    </w:p>
    <w:p w14:paraId="032F6C85" w14:textId="1B2784B5" w:rsidR="00792485" w:rsidRDefault="00792485" w:rsidP="00792485">
      <w:r>
        <w:t xml:space="preserve">Séminaire à renouveler </w:t>
      </w:r>
    </w:p>
    <w:p w14:paraId="561AE739" w14:textId="740E1AEF" w:rsidR="00792485" w:rsidRPr="009D5DDD" w:rsidRDefault="009539D1" w:rsidP="00792485">
      <w:r>
        <w:t xml:space="preserve">Question : </w:t>
      </w:r>
      <w:r w:rsidR="00792485">
        <w:t xml:space="preserve">Avez-vous trouvé de nouveaux membres potentiels pour CC : JP a contacté les </w:t>
      </w:r>
      <w:r w:rsidR="00B16854">
        <w:t>non membres du conseil ayant participé</w:t>
      </w:r>
      <w:r>
        <w:t>s</w:t>
      </w:r>
      <w:r w:rsidR="00B16854">
        <w:t xml:space="preserve">. </w:t>
      </w:r>
    </w:p>
    <w:p w14:paraId="4E6094F5" w14:textId="6D1FABD2" w:rsidR="003D258E" w:rsidRPr="003D258E" w:rsidRDefault="00232C9E" w:rsidP="00A43AEF">
      <w:pPr>
        <w:pStyle w:val="Titre2"/>
        <w:numPr>
          <w:ilvl w:val="0"/>
          <w:numId w:val="8"/>
        </w:numPr>
      </w:pPr>
      <w:r w:rsidRPr="00D6323A">
        <w:t>Résultats 2022 : 10 mn</w:t>
      </w:r>
      <w:r w:rsidR="00A719A9"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04"/>
        <w:gridCol w:w="944"/>
        <w:gridCol w:w="1134"/>
        <w:gridCol w:w="3685"/>
      </w:tblGrid>
      <w:tr w:rsidR="003D258E" w14:paraId="6380850C" w14:textId="610D5A50" w:rsidTr="003D258E">
        <w:tc>
          <w:tcPr>
            <w:tcW w:w="3304" w:type="dxa"/>
          </w:tcPr>
          <w:p w14:paraId="0720475D" w14:textId="20CBB552" w:rsidR="003D258E" w:rsidRDefault="003D258E" w:rsidP="00792485">
            <w:r>
              <w:t>Valeurs en k€</w:t>
            </w:r>
          </w:p>
        </w:tc>
        <w:tc>
          <w:tcPr>
            <w:tcW w:w="944" w:type="dxa"/>
          </w:tcPr>
          <w:p w14:paraId="7C5E7E5E" w14:textId="47D79181" w:rsidR="003D258E" w:rsidRDefault="003D258E" w:rsidP="003D258E">
            <w:pPr>
              <w:jc w:val="center"/>
            </w:pPr>
            <w:r>
              <w:t>2022</w:t>
            </w:r>
          </w:p>
        </w:tc>
        <w:tc>
          <w:tcPr>
            <w:tcW w:w="1134" w:type="dxa"/>
          </w:tcPr>
          <w:p w14:paraId="5022D635" w14:textId="2C782231" w:rsidR="003D258E" w:rsidRDefault="003D258E" w:rsidP="003D258E">
            <w:pPr>
              <w:jc w:val="center"/>
            </w:pPr>
            <w:r>
              <w:t>2021</w:t>
            </w:r>
          </w:p>
        </w:tc>
        <w:tc>
          <w:tcPr>
            <w:tcW w:w="3685" w:type="dxa"/>
          </w:tcPr>
          <w:p w14:paraId="584E9916" w14:textId="77777777" w:rsidR="003D258E" w:rsidRDefault="003D258E" w:rsidP="00792485"/>
        </w:tc>
      </w:tr>
      <w:tr w:rsidR="003D258E" w14:paraId="1C7F755E" w14:textId="5A53BBA7" w:rsidTr="003D258E">
        <w:tc>
          <w:tcPr>
            <w:tcW w:w="3304" w:type="dxa"/>
          </w:tcPr>
          <w:p w14:paraId="547CF660" w14:textId="1FA66D93" w:rsidR="003D258E" w:rsidRDefault="003D258E" w:rsidP="00792485">
            <w:r>
              <w:t>Chiffre d’affaires </w:t>
            </w:r>
          </w:p>
        </w:tc>
        <w:tc>
          <w:tcPr>
            <w:tcW w:w="944" w:type="dxa"/>
          </w:tcPr>
          <w:p w14:paraId="5904929F" w14:textId="2AA3EDE9" w:rsidR="003D258E" w:rsidRDefault="003D258E" w:rsidP="003D258E">
            <w:pPr>
              <w:jc w:val="center"/>
            </w:pPr>
            <w:r>
              <w:t>45,5</w:t>
            </w:r>
          </w:p>
        </w:tc>
        <w:tc>
          <w:tcPr>
            <w:tcW w:w="1134" w:type="dxa"/>
          </w:tcPr>
          <w:p w14:paraId="1F79BE1F" w14:textId="6DEAC92D" w:rsidR="003D258E" w:rsidRDefault="003D258E" w:rsidP="003D258E">
            <w:pPr>
              <w:jc w:val="center"/>
            </w:pPr>
            <w:r>
              <w:t>37,5</w:t>
            </w:r>
          </w:p>
        </w:tc>
        <w:tc>
          <w:tcPr>
            <w:tcW w:w="3685" w:type="dxa"/>
          </w:tcPr>
          <w:p w14:paraId="5952EDA0" w14:textId="41080E65" w:rsidR="003D258E" w:rsidRDefault="003D258E" w:rsidP="00792485">
            <w:r>
              <w:t>2 centrales de plus en 2022</w:t>
            </w:r>
          </w:p>
        </w:tc>
      </w:tr>
      <w:tr w:rsidR="003D258E" w14:paraId="634CC36F" w14:textId="5D730BE8" w:rsidTr="003D258E">
        <w:tc>
          <w:tcPr>
            <w:tcW w:w="3304" w:type="dxa"/>
          </w:tcPr>
          <w:p w14:paraId="60C66346" w14:textId="7AC94179" w:rsidR="003D258E" w:rsidRDefault="003D258E" w:rsidP="00792485">
            <w:r>
              <w:t xml:space="preserve">Charges opérationnelles </w:t>
            </w:r>
          </w:p>
        </w:tc>
        <w:tc>
          <w:tcPr>
            <w:tcW w:w="944" w:type="dxa"/>
          </w:tcPr>
          <w:p w14:paraId="35DB6340" w14:textId="6334B2C4" w:rsidR="003D258E" w:rsidRDefault="003D258E" w:rsidP="003D258E">
            <w:pPr>
              <w:jc w:val="center"/>
            </w:pPr>
            <w:r>
              <w:t>15</w:t>
            </w:r>
          </w:p>
        </w:tc>
        <w:tc>
          <w:tcPr>
            <w:tcW w:w="1134" w:type="dxa"/>
          </w:tcPr>
          <w:p w14:paraId="3C7B5A87" w14:textId="77BAE6EF" w:rsidR="003D258E" w:rsidRDefault="003D258E" w:rsidP="003D258E">
            <w:pPr>
              <w:jc w:val="center"/>
            </w:pPr>
            <w:r>
              <w:t>10,5</w:t>
            </w:r>
          </w:p>
        </w:tc>
        <w:tc>
          <w:tcPr>
            <w:tcW w:w="3685" w:type="dxa"/>
          </w:tcPr>
          <w:p w14:paraId="219CBBFE" w14:textId="77777777" w:rsidR="003D258E" w:rsidRDefault="003D258E" w:rsidP="00792485"/>
        </w:tc>
      </w:tr>
      <w:tr w:rsidR="003D258E" w14:paraId="6260E861" w14:textId="14E4CAA7" w:rsidTr="003D258E">
        <w:tc>
          <w:tcPr>
            <w:tcW w:w="3304" w:type="dxa"/>
          </w:tcPr>
          <w:p w14:paraId="12F263BA" w14:textId="7DF72B7C" w:rsidR="003D258E" w:rsidRPr="00994FD6" w:rsidRDefault="003D258E" w:rsidP="00792485">
            <w:pPr>
              <w:rPr>
                <w:b/>
                <w:bCs/>
              </w:rPr>
            </w:pPr>
            <w:r w:rsidRPr="00994FD6">
              <w:rPr>
                <w:b/>
                <w:bCs/>
              </w:rPr>
              <w:lastRenderedPageBreak/>
              <w:t>Excédent Brut d’Exploitation</w:t>
            </w:r>
          </w:p>
        </w:tc>
        <w:tc>
          <w:tcPr>
            <w:tcW w:w="944" w:type="dxa"/>
          </w:tcPr>
          <w:p w14:paraId="77E88758" w14:textId="583A67F1" w:rsidR="003D258E" w:rsidRPr="00994FD6" w:rsidRDefault="003D258E" w:rsidP="003D258E">
            <w:pPr>
              <w:jc w:val="center"/>
              <w:rPr>
                <w:b/>
                <w:bCs/>
              </w:rPr>
            </w:pPr>
            <w:r w:rsidRPr="00994FD6">
              <w:rPr>
                <w:b/>
                <w:bCs/>
              </w:rPr>
              <w:t>30,5</w:t>
            </w:r>
          </w:p>
        </w:tc>
        <w:tc>
          <w:tcPr>
            <w:tcW w:w="1134" w:type="dxa"/>
          </w:tcPr>
          <w:p w14:paraId="2E9D44B0" w14:textId="5E163A96" w:rsidR="003D258E" w:rsidRPr="00994FD6" w:rsidRDefault="003D258E" w:rsidP="003D258E">
            <w:pPr>
              <w:jc w:val="center"/>
              <w:rPr>
                <w:b/>
                <w:bCs/>
              </w:rPr>
            </w:pPr>
            <w:r w:rsidRPr="00994FD6">
              <w:rPr>
                <w:b/>
                <w:bCs/>
              </w:rPr>
              <w:t>27</w:t>
            </w:r>
          </w:p>
        </w:tc>
        <w:tc>
          <w:tcPr>
            <w:tcW w:w="3685" w:type="dxa"/>
          </w:tcPr>
          <w:p w14:paraId="283F382B" w14:textId="31D89C9B" w:rsidR="003D258E" w:rsidRDefault="003D258E" w:rsidP="00792485">
            <w:r>
              <w:t xml:space="preserve">Capacité à générer des ressources de trésorerie. </w:t>
            </w:r>
          </w:p>
        </w:tc>
      </w:tr>
      <w:tr w:rsidR="003D258E" w14:paraId="5844EC98" w14:textId="1C5A98BF" w:rsidTr="003D258E">
        <w:tc>
          <w:tcPr>
            <w:tcW w:w="3304" w:type="dxa"/>
          </w:tcPr>
          <w:p w14:paraId="3ABFC647" w14:textId="400335EA" w:rsidR="003D258E" w:rsidRDefault="003D258E" w:rsidP="00792485">
            <w:r>
              <w:t>Dotation Amortissements</w:t>
            </w:r>
          </w:p>
        </w:tc>
        <w:tc>
          <w:tcPr>
            <w:tcW w:w="944" w:type="dxa"/>
          </w:tcPr>
          <w:p w14:paraId="6A2660FD" w14:textId="434A7D43" w:rsidR="003D258E" w:rsidRDefault="003D258E" w:rsidP="003D258E">
            <w:pPr>
              <w:jc w:val="center"/>
            </w:pPr>
            <w:r>
              <w:t>21</w:t>
            </w:r>
          </w:p>
        </w:tc>
        <w:tc>
          <w:tcPr>
            <w:tcW w:w="1134" w:type="dxa"/>
          </w:tcPr>
          <w:p w14:paraId="5D63C9E3" w14:textId="717FD2AB" w:rsidR="003D258E" w:rsidRDefault="003D258E" w:rsidP="003D258E">
            <w:pPr>
              <w:jc w:val="center"/>
            </w:pPr>
            <w:r>
              <w:t>19</w:t>
            </w:r>
          </w:p>
        </w:tc>
        <w:tc>
          <w:tcPr>
            <w:tcW w:w="3685" w:type="dxa"/>
          </w:tcPr>
          <w:p w14:paraId="5AA2AA08" w14:textId="77777777" w:rsidR="003D258E" w:rsidRDefault="003D258E" w:rsidP="00792485"/>
        </w:tc>
      </w:tr>
      <w:tr w:rsidR="003D258E" w14:paraId="7EAE9521" w14:textId="2D61DC29" w:rsidTr="003D258E">
        <w:tc>
          <w:tcPr>
            <w:tcW w:w="3304" w:type="dxa"/>
          </w:tcPr>
          <w:p w14:paraId="673568F8" w14:textId="52F929DE" w:rsidR="003D258E" w:rsidRDefault="00994FD6" w:rsidP="00792485">
            <w:r>
              <w:t xml:space="preserve">Charges financières </w:t>
            </w:r>
          </w:p>
        </w:tc>
        <w:tc>
          <w:tcPr>
            <w:tcW w:w="944" w:type="dxa"/>
          </w:tcPr>
          <w:p w14:paraId="0708E590" w14:textId="4EA0D55F" w:rsidR="003D258E" w:rsidRDefault="00994FD6" w:rsidP="003D258E">
            <w:pPr>
              <w:jc w:val="center"/>
            </w:pPr>
            <w:r>
              <w:t>2,1</w:t>
            </w:r>
          </w:p>
        </w:tc>
        <w:tc>
          <w:tcPr>
            <w:tcW w:w="1134" w:type="dxa"/>
          </w:tcPr>
          <w:p w14:paraId="7B5B7543" w14:textId="425BEB99" w:rsidR="003D258E" w:rsidRDefault="00994FD6" w:rsidP="003D258E">
            <w:pPr>
              <w:jc w:val="center"/>
            </w:pPr>
            <w:r>
              <w:t>2,7</w:t>
            </w:r>
          </w:p>
        </w:tc>
        <w:tc>
          <w:tcPr>
            <w:tcW w:w="3685" w:type="dxa"/>
          </w:tcPr>
          <w:p w14:paraId="1E47CFE9" w14:textId="77777777" w:rsidR="003D258E" w:rsidRDefault="003D258E" w:rsidP="00792485"/>
        </w:tc>
      </w:tr>
      <w:tr w:rsidR="003D258E" w14:paraId="32447B12" w14:textId="77777777" w:rsidTr="003D258E">
        <w:tc>
          <w:tcPr>
            <w:tcW w:w="3304" w:type="dxa"/>
          </w:tcPr>
          <w:p w14:paraId="5DC078FD" w14:textId="6463C7F0" w:rsidR="003D258E" w:rsidRPr="00994FD6" w:rsidRDefault="00994FD6" w:rsidP="00792485">
            <w:pPr>
              <w:rPr>
                <w:b/>
                <w:bCs/>
              </w:rPr>
            </w:pPr>
            <w:r w:rsidRPr="00994FD6">
              <w:rPr>
                <w:b/>
                <w:bCs/>
              </w:rPr>
              <w:t>Résultat courant avant impôts</w:t>
            </w:r>
          </w:p>
        </w:tc>
        <w:tc>
          <w:tcPr>
            <w:tcW w:w="944" w:type="dxa"/>
          </w:tcPr>
          <w:p w14:paraId="3BEE6F3B" w14:textId="1B2F18BA" w:rsidR="003D258E" w:rsidRPr="00994FD6" w:rsidRDefault="00994FD6" w:rsidP="003D258E">
            <w:pPr>
              <w:jc w:val="center"/>
              <w:rPr>
                <w:b/>
                <w:bCs/>
              </w:rPr>
            </w:pPr>
            <w:r w:rsidRPr="00994FD6">
              <w:rPr>
                <w:b/>
                <w:bCs/>
              </w:rPr>
              <w:t>7,2</w:t>
            </w:r>
          </w:p>
        </w:tc>
        <w:tc>
          <w:tcPr>
            <w:tcW w:w="1134" w:type="dxa"/>
          </w:tcPr>
          <w:p w14:paraId="452E04CC" w14:textId="17E7850D" w:rsidR="003D258E" w:rsidRPr="00994FD6" w:rsidRDefault="00994FD6" w:rsidP="003D258E">
            <w:pPr>
              <w:jc w:val="center"/>
              <w:rPr>
                <w:b/>
                <w:bCs/>
              </w:rPr>
            </w:pPr>
            <w:r w:rsidRPr="00994FD6">
              <w:rPr>
                <w:b/>
                <w:bCs/>
              </w:rPr>
              <w:t>5,6</w:t>
            </w:r>
          </w:p>
        </w:tc>
        <w:tc>
          <w:tcPr>
            <w:tcW w:w="3685" w:type="dxa"/>
          </w:tcPr>
          <w:p w14:paraId="117AE233" w14:textId="77777777" w:rsidR="003D258E" w:rsidRDefault="003D258E" w:rsidP="00792485"/>
        </w:tc>
      </w:tr>
      <w:tr w:rsidR="003D258E" w14:paraId="6FE93CB0" w14:textId="77777777" w:rsidTr="003D258E">
        <w:tc>
          <w:tcPr>
            <w:tcW w:w="3304" w:type="dxa"/>
          </w:tcPr>
          <w:p w14:paraId="2075DB9D" w14:textId="2AFF08D4" w:rsidR="003D258E" w:rsidRDefault="00994FD6" w:rsidP="00792485">
            <w:r>
              <w:t xml:space="preserve">Résultat exceptionnel </w:t>
            </w:r>
          </w:p>
        </w:tc>
        <w:tc>
          <w:tcPr>
            <w:tcW w:w="944" w:type="dxa"/>
          </w:tcPr>
          <w:p w14:paraId="6476CD08" w14:textId="4C8D71AF" w:rsidR="003D258E" w:rsidRDefault="00994FD6" w:rsidP="003D258E">
            <w:pPr>
              <w:jc w:val="center"/>
            </w:pPr>
            <w:r>
              <w:t>9,2</w:t>
            </w:r>
          </w:p>
        </w:tc>
        <w:tc>
          <w:tcPr>
            <w:tcW w:w="1134" w:type="dxa"/>
          </w:tcPr>
          <w:p w14:paraId="3CA4922F" w14:textId="2C8FE871" w:rsidR="003D258E" w:rsidRDefault="00994FD6" w:rsidP="003D258E">
            <w:pPr>
              <w:jc w:val="center"/>
            </w:pPr>
            <w:r>
              <w:t>2,2</w:t>
            </w:r>
          </w:p>
        </w:tc>
        <w:tc>
          <w:tcPr>
            <w:tcW w:w="3685" w:type="dxa"/>
          </w:tcPr>
          <w:p w14:paraId="1088EC98" w14:textId="77820E1E" w:rsidR="003D258E" w:rsidRDefault="00994FD6" w:rsidP="00792485">
            <w:r>
              <w:t xml:space="preserve">Provient des subventions Région qui sont amorties sur 20 ans. </w:t>
            </w:r>
          </w:p>
        </w:tc>
      </w:tr>
      <w:tr w:rsidR="00994FD6" w14:paraId="129FF920" w14:textId="77777777" w:rsidTr="003D258E">
        <w:tc>
          <w:tcPr>
            <w:tcW w:w="3304" w:type="dxa"/>
          </w:tcPr>
          <w:p w14:paraId="69EEC939" w14:textId="3BDBF746" w:rsidR="00994FD6" w:rsidRDefault="00994FD6" w:rsidP="00792485">
            <w:r>
              <w:t>Impôt bénéfice</w:t>
            </w:r>
          </w:p>
        </w:tc>
        <w:tc>
          <w:tcPr>
            <w:tcW w:w="944" w:type="dxa"/>
          </w:tcPr>
          <w:p w14:paraId="08AA6EA5" w14:textId="6CD7F0C7" w:rsidR="00994FD6" w:rsidRDefault="00994FD6" w:rsidP="003D258E">
            <w:pPr>
              <w:jc w:val="center"/>
            </w:pPr>
            <w:r>
              <w:t>1,6</w:t>
            </w:r>
          </w:p>
        </w:tc>
        <w:tc>
          <w:tcPr>
            <w:tcW w:w="1134" w:type="dxa"/>
          </w:tcPr>
          <w:p w14:paraId="0D6368BE" w14:textId="333CEBF1" w:rsidR="00994FD6" w:rsidRDefault="00994FD6" w:rsidP="003D258E">
            <w:pPr>
              <w:jc w:val="center"/>
            </w:pPr>
            <w:r>
              <w:t>0</w:t>
            </w:r>
          </w:p>
        </w:tc>
        <w:tc>
          <w:tcPr>
            <w:tcW w:w="3685" w:type="dxa"/>
          </w:tcPr>
          <w:p w14:paraId="39B5E85D" w14:textId="77777777" w:rsidR="00994FD6" w:rsidRDefault="00994FD6" w:rsidP="00792485"/>
        </w:tc>
      </w:tr>
      <w:tr w:rsidR="00994FD6" w:rsidRPr="00994FD6" w14:paraId="1CDEA037" w14:textId="77777777" w:rsidTr="003D258E">
        <w:tc>
          <w:tcPr>
            <w:tcW w:w="3304" w:type="dxa"/>
          </w:tcPr>
          <w:p w14:paraId="489E4FB9" w14:textId="33983C71" w:rsidR="00994FD6" w:rsidRPr="00994FD6" w:rsidRDefault="00994FD6" w:rsidP="00792485">
            <w:pPr>
              <w:rPr>
                <w:b/>
                <w:bCs/>
              </w:rPr>
            </w:pPr>
            <w:r w:rsidRPr="00994FD6">
              <w:rPr>
                <w:b/>
                <w:bCs/>
              </w:rPr>
              <w:t xml:space="preserve">Résultat net comptable </w:t>
            </w:r>
          </w:p>
        </w:tc>
        <w:tc>
          <w:tcPr>
            <w:tcW w:w="944" w:type="dxa"/>
          </w:tcPr>
          <w:p w14:paraId="7C654E5C" w14:textId="33FFD7B8" w:rsidR="00994FD6" w:rsidRPr="00994FD6" w:rsidRDefault="00994FD6" w:rsidP="003D25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14,8</w:t>
            </w:r>
          </w:p>
        </w:tc>
        <w:tc>
          <w:tcPr>
            <w:tcW w:w="1134" w:type="dxa"/>
          </w:tcPr>
          <w:p w14:paraId="557C1DAD" w14:textId="2CF1C16E" w:rsidR="00994FD6" w:rsidRPr="00994FD6" w:rsidRDefault="00994FD6" w:rsidP="003D25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7,8</w:t>
            </w:r>
          </w:p>
        </w:tc>
        <w:tc>
          <w:tcPr>
            <w:tcW w:w="3685" w:type="dxa"/>
          </w:tcPr>
          <w:p w14:paraId="158B523D" w14:textId="20E8A003" w:rsidR="00994FD6" w:rsidRPr="00672618" w:rsidRDefault="00672618" w:rsidP="00792485">
            <w:r w:rsidRPr="00672618">
              <w:t>Différence essentiellement due au résultat exceptionnel</w:t>
            </w:r>
          </w:p>
        </w:tc>
      </w:tr>
    </w:tbl>
    <w:p w14:paraId="7119C4DB" w14:textId="4758F385" w:rsidR="007E14A6" w:rsidRDefault="00994FD6" w:rsidP="00792485">
      <w:r>
        <w:t xml:space="preserve"> </w:t>
      </w:r>
      <w:r w:rsidR="00C33C18">
        <w:t xml:space="preserve">Disponibilités bancaires au 31/12/2022 : 50 k€ </w:t>
      </w:r>
    </w:p>
    <w:p w14:paraId="3A8319CC" w14:textId="2B4FA7C8" w:rsidR="00C33C18" w:rsidRPr="00C33C18" w:rsidRDefault="00C33C18" w:rsidP="00792485">
      <w:pPr>
        <w:rPr>
          <w:i/>
          <w:iCs/>
        </w:rPr>
      </w:pPr>
      <w:r w:rsidRPr="00C33C18">
        <w:rPr>
          <w:i/>
          <w:iCs/>
        </w:rPr>
        <w:t>(</w:t>
      </w:r>
      <w:proofErr w:type="gramStart"/>
      <w:r w:rsidRPr="00C33C18">
        <w:rPr>
          <w:i/>
          <w:iCs/>
        </w:rPr>
        <w:t>pas</w:t>
      </w:r>
      <w:proofErr w:type="gramEnd"/>
      <w:r w:rsidRPr="00C33C18">
        <w:rPr>
          <w:i/>
          <w:iCs/>
        </w:rPr>
        <w:t xml:space="preserve"> compris à quoi correspond les 33 k€ (avances/ comptes clients …) </w:t>
      </w:r>
    </w:p>
    <w:p w14:paraId="2D12265C" w14:textId="77777777" w:rsidR="00F651A6" w:rsidRDefault="004C508F" w:rsidP="00994FD6">
      <w:pPr>
        <w:pStyle w:val="Titre2"/>
        <w:numPr>
          <w:ilvl w:val="0"/>
          <w:numId w:val="8"/>
        </w:numPr>
      </w:pPr>
      <w:r>
        <w:t>Prévisionnel 2023 : 10 mn</w:t>
      </w:r>
    </w:p>
    <w:p w14:paraId="0744970E" w14:textId="77777777" w:rsidR="00F651A6" w:rsidRDefault="00F651A6" w:rsidP="00F651A6">
      <w:pPr>
        <w:pStyle w:val="Titre2"/>
      </w:pPr>
    </w:p>
    <w:p w14:paraId="06AAC89A" w14:textId="1182AE50" w:rsidR="004C508F" w:rsidRPr="00D6323A" w:rsidRDefault="00ED0A71" w:rsidP="00994FD6">
      <w:r>
        <w:t xml:space="preserve">Voir budget prévisionnel </w:t>
      </w:r>
      <w:r w:rsidR="00994FD6">
        <w:t>présenté par Jean Paul</w:t>
      </w:r>
      <w:r>
        <w:t xml:space="preserve">. </w:t>
      </w:r>
      <w:r w:rsidR="00A719A9">
        <w:br/>
      </w:r>
    </w:p>
    <w:p w14:paraId="60DE7DBB" w14:textId="77777777" w:rsidR="00232C9E" w:rsidRPr="00D6323A" w:rsidRDefault="00232C9E" w:rsidP="001369B1">
      <w:pPr>
        <w:pStyle w:val="Titre2"/>
        <w:numPr>
          <w:ilvl w:val="0"/>
          <w:numId w:val="12"/>
        </w:numPr>
      </w:pPr>
      <w:r w:rsidRPr="00D6323A">
        <w:t>Distribution dividendes si bénéfices ?</w:t>
      </w:r>
      <w:r w:rsidR="00DF0D6F">
        <w:t xml:space="preserve"> 1,3 % -</w:t>
      </w:r>
      <w:r w:rsidRPr="00D6323A">
        <w:t xml:space="preserve"> </w:t>
      </w:r>
      <w:r w:rsidR="002B551C" w:rsidRPr="00D6323A">
        <w:t>Oui</w:t>
      </w:r>
      <w:r w:rsidRPr="00D6323A">
        <w:t xml:space="preserve"> </w:t>
      </w:r>
      <w:r w:rsidR="008148EE">
        <w:t>–</w:t>
      </w:r>
      <w:r w:rsidRPr="00D6323A">
        <w:t xml:space="preserve"> </w:t>
      </w:r>
      <w:r w:rsidR="002B551C" w:rsidRPr="00D6323A">
        <w:t>N</w:t>
      </w:r>
      <w:r w:rsidRPr="00D6323A">
        <w:t xml:space="preserve">on 20 mn </w:t>
      </w:r>
    </w:p>
    <w:p w14:paraId="22C85738" w14:textId="77777777" w:rsidR="00DC1ECF" w:rsidRDefault="00DC1ECF" w:rsidP="00531B9E"/>
    <w:p w14:paraId="7857DA1B" w14:textId="77777777" w:rsidR="001369B1" w:rsidRDefault="001369B1" w:rsidP="00531B9E">
      <w:r>
        <w:t xml:space="preserve">Rappel : on ne distribue au maximum que 42,5% des bénéfices (non compte tenu des soutiens Région). Pour 2022, on peut distribuer environ 2300 € soit une rémunération des parts sociales d’environ 1,3%. </w:t>
      </w:r>
    </w:p>
    <w:p w14:paraId="485DF12D" w14:textId="4CF23A5C" w:rsidR="00DC1ECF" w:rsidRDefault="00DC1ECF" w:rsidP="00531B9E">
      <w:r>
        <w:t xml:space="preserve">En 2019 et 2020 : distribution </w:t>
      </w:r>
      <w:r w:rsidR="00EF28A6">
        <w:t xml:space="preserve">votée en AG </w:t>
      </w:r>
      <w:r>
        <w:t>mais non versé</w:t>
      </w:r>
      <w:r w:rsidR="00EF28A6">
        <w:t>e</w:t>
      </w:r>
      <w:r>
        <w:t xml:space="preserve"> </w:t>
      </w:r>
      <w:r w:rsidR="002A69E1">
        <w:t>(1692€ et 2780 €)</w:t>
      </w:r>
    </w:p>
    <w:p w14:paraId="0655E232" w14:textId="77777777" w:rsidR="001369B1" w:rsidRPr="001369B1" w:rsidRDefault="001369B1" w:rsidP="00531B9E">
      <w:pPr>
        <w:rPr>
          <w:b/>
          <w:bCs/>
        </w:rPr>
      </w:pPr>
      <w:r w:rsidRPr="001369B1">
        <w:rPr>
          <w:b/>
          <w:bCs/>
        </w:rPr>
        <w:t>Décision : Propose en AG rémunération de 1,3% des parts sociales</w:t>
      </w:r>
    </w:p>
    <w:p w14:paraId="56DF0F2A" w14:textId="77777777" w:rsidR="001369B1" w:rsidRDefault="001369B1" w:rsidP="001369B1">
      <w:pPr>
        <w:pStyle w:val="Titre2"/>
        <w:numPr>
          <w:ilvl w:val="1"/>
          <w:numId w:val="12"/>
        </w:numPr>
        <w:rPr>
          <w:rFonts w:asciiTheme="minorHAnsi" w:hAnsiTheme="minorHAnsi"/>
          <w:sz w:val="22"/>
          <w:szCs w:val="22"/>
        </w:rPr>
      </w:pPr>
      <w:r w:rsidRPr="002B551C">
        <w:rPr>
          <w:rFonts w:asciiTheme="minorHAnsi" w:hAnsiTheme="minorHAnsi"/>
          <w:sz w:val="22"/>
          <w:szCs w:val="22"/>
        </w:rPr>
        <w:t xml:space="preserve">Question connexe comment verser les dividendes. </w:t>
      </w:r>
    </w:p>
    <w:p w14:paraId="6A426958" w14:textId="77777777" w:rsidR="008148EE" w:rsidRDefault="008148EE" w:rsidP="000F45D7">
      <w:pPr>
        <w:pStyle w:val="Titre2"/>
        <w:numPr>
          <w:ilvl w:val="2"/>
          <w:numId w:val="12"/>
        </w:numPr>
      </w:pPr>
      <w:r>
        <w:t>Chèques lettres</w:t>
      </w:r>
    </w:p>
    <w:p w14:paraId="10D0571F" w14:textId="26E7794D" w:rsidR="00AB018D" w:rsidRPr="00AB018D" w:rsidRDefault="00AB018D" w:rsidP="00AB018D">
      <w:r>
        <w:t>Environ 600 €</w:t>
      </w:r>
      <w:r w:rsidR="002A69E1">
        <w:t xml:space="preserve"> + impression + mettre en </w:t>
      </w:r>
      <w:proofErr w:type="gramStart"/>
      <w:r w:rsidR="002A69E1">
        <w:t>enveloppe ,</w:t>
      </w:r>
      <w:proofErr w:type="gramEnd"/>
      <w:r w:rsidR="002A69E1">
        <w:t xml:space="preserve"> suivi des chèques (compta)</w:t>
      </w:r>
    </w:p>
    <w:p w14:paraId="23AB074C" w14:textId="77777777" w:rsidR="00AB018D" w:rsidRPr="00AB018D" w:rsidRDefault="008148EE" w:rsidP="000F45D7">
      <w:pPr>
        <w:pStyle w:val="Titre2"/>
        <w:numPr>
          <w:ilvl w:val="2"/>
          <w:numId w:val="12"/>
        </w:numPr>
        <w:rPr>
          <w:rFonts w:asciiTheme="minorHAnsi" w:hAnsiTheme="minorHAnsi"/>
          <w:sz w:val="22"/>
          <w:szCs w:val="22"/>
        </w:rPr>
      </w:pPr>
      <w:r>
        <w:t xml:space="preserve"> Coophub : </w:t>
      </w:r>
    </w:p>
    <w:p w14:paraId="3BA15A5C" w14:textId="1CAC8254" w:rsidR="002A69E1" w:rsidRDefault="002A69E1" w:rsidP="00AB018D">
      <w:r>
        <w:t>Module dividende :</w:t>
      </w:r>
      <w:r w:rsidR="001369B1">
        <w:t xml:space="preserve"> </w:t>
      </w:r>
      <w:r>
        <w:t>Cout 2,75 €/sociétaire au lieu de 1,9 €/sociétaire</w:t>
      </w:r>
      <w:r w:rsidR="00EF28A6">
        <w:t xml:space="preserve"> (abonnement actuel) soit c</w:t>
      </w:r>
      <w:r>
        <w:t xml:space="preserve">oût net : </w:t>
      </w:r>
      <w:r w:rsidR="00CF0BA8">
        <w:t xml:space="preserve">365 € </w:t>
      </w:r>
      <w:r>
        <w:t xml:space="preserve">/an </w:t>
      </w:r>
    </w:p>
    <w:p w14:paraId="36266029" w14:textId="637A50B2" w:rsidR="00EF28A6" w:rsidRDefault="002A69E1" w:rsidP="00AB018D">
      <w:r>
        <w:t xml:space="preserve">Courrier à faire en plus : pour demander renseigner IBAN dans compte Coophub. Envoi </w:t>
      </w:r>
      <w:r w:rsidR="001369B1">
        <w:t xml:space="preserve">par courrier ‘indifférencié’ : </w:t>
      </w:r>
      <w:r>
        <w:t>0,37 €/sociétaire</w:t>
      </w:r>
      <w:r w:rsidR="001369B1">
        <w:t xml:space="preserve">, soit 150 € environ. </w:t>
      </w:r>
    </w:p>
    <w:p w14:paraId="7343A993" w14:textId="0339A936" w:rsidR="00232C9E" w:rsidRPr="00672618" w:rsidRDefault="001369B1" w:rsidP="00AB018D">
      <w:pPr>
        <w:rPr>
          <w:b/>
          <w:bCs/>
        </w:rPr>
      </w:pPr>
      <w:r w:rsidRPr="00672618">
        <w:rPr>
          <w:b/>
          <w:bCs/>
        </w:rPr>
        <w:t xml:space="preserve">Décision : </w:t>
      </w:r>
      <w:r w:rsidR="00F950CE" w:rsidRPr="00672618">
        <w:rPr>
          <w:b/>
          <w:bCs/>
        </w:rPr>
        <w:t xml:space="preserve">On utilisera </w:t>
      </w:r>
      <w:proofErr w:type="spellStart"/>
      <w:r w:rsidR="00F950CE" w:rsidRPr="00672618">
        <w:rPr>
          <w:b/>
          <w:bCs/>
        </w:rPr>
        <w:t>CoopHub</w:t>
      </w:r>
      <w:proofErr w:type="spellEnd"/>
      <w:r w:rsidR="00F950CE" w:rsidRPr="00672618">
        <w:rPr>
          <w:b/>
          <w:bCs/>
        </w:rPr>
        <w:t xml:space="preserve">, outil le plus pérenne </w:t>
      </w:r>
      <w:r w:rsidR="00EF28A6" w:rsidRPr="00672618">
        <w:rPr>
          <w:b/>
          <w:bCs/>
        </w:rPr>
        <w:t xml:space="preserve"> </w:t>
      </w:r>
      <w:r w:rsidR="004C508F" w:rsidRPr="00672618">
        <w:rPr>
          <w:b/>
          <w:bCs/>
        </w:rPr>
        <w:br/>
      </w:r>
    </w:p>
    <w:p w14:paraId="05CD6ABC" w14:textId="77777777" w:rsidR="009155ED" w:rsidRPr="00D6323A" w:rsidRDefault="009155ED" w:rsidP="000F45D7">
      <w:pPr>
        <w:pStyle w:val="Titre2"/>
        <w:numPr>
          <w:ilvl w:val="0"/>
          <w:numId w:val="12"/>
        </w:numPr>
      </w:pPr>
      <w:r w:rsidRPr="00D6323A">
        <w:t>Manifestation futures</w:t>
      </w:r>
    </w:p>
    <w:p w14:paraId="34846B5D" w14:textId="6EEF6DFD" w:rsidR="00AF2194" w:rsidRDefault="000905E3" w:rsidP="000F45D7">
      <w:pPr>
        <w:pStyle w:val="Titre3"/>
        <w:numPr>
          <w:ilvl w:val="1"/>
          <w:numId w:val="12"/>
        </w:numPr>
      </w:pPr>
      <w:r w:rsidRPr="00AD40E0">
        <w:rPr>
          <w:rFonts w:eastAsiaTheme="minorHAnsi"/>
        </w:rPr>
        <w:t>Préparation AG</w:t>
      </w:r>
      <w:r w:rsidR="00BF6B9F">
        <w:t xml:space="preserve"> </w:t>
      </w:r>
      <w:r w:rsidR="0027345E">
        <w:t xml:space="preserve"> 31 mars</w:t>
      </w:r>
      <w:r w:rsidR="00BF6B9F">
        <w:t>:</w:t>
      </w:r>
      <w:r w:rsidRPr="00AD40E0">
        <w:rPr>
          <w:rFonts w:eastAsiaTheme="minorHAnsi"/>
        </w:rPr>
        <w:t xml:space="preserve"> 20 mn</w:t>
      </w:r>
      <w:r w:rsidRPr="009155ED">
        <w:t xml:space="preserve"> </w:t>
      </w:r>
    </w:p>
    <w:p w14:paraId="725B7A91" w14:textId="62074E11" w:rsidR="00F950CE" w:rsidRDefault="00F950CE" w:rsidP="00F950CE">
      <w:r>
        <w:t xml:space="preserve">AG à 18h30. Apéro un peu copieux. Dominique / Claire </w:t>
      </w:r>
    </w:p>
    <w:p w14:paraId="4D4AD4D1" w14:textId="6D843A86" w:rsidR="00F950CE" w:rsidRPr="00F950CE" w:rsidRDefault="00F950CE" w:rsidP="00F950CE">
      <w:r>
        <w:t>Résolution 8 à réécrire</w:t>
      </w:r>
      <w:r w:rsidR="001369B1">
        <w:t xml:space="preserve"> (Vincent)</w:t>
      </w:r>
      <w:r>
        <w:t xml:space="preserve">. PV reste priorité. Sol / ombrières. Modèle </w:t>
      </w:r>
      <w:proofErr w:type="spellStart"/>
      <w:r>
        <w:t>auto-consommation</w:t>
      </w:r>
      <w:proofErr w:type="spellEnd"/>
      <w:r>
        <w:t xml:space="preserve"> en plus de OA </w:t>
      </w:r>
    </w:p>
    <w:p w14:paraId="5717AA0C" w14:textId="13AD1DE5" w:rsidR="00AF2194" w:rsidRDefault="00AF2194" w:rsidP="000F45D7">
      <w:pPr>
        <w:pStyle w:val="Titre3"/>
        <w:numPr>
          <w:ilvl w:val="1"/>
          <w:numId w:val="12"/>
        </w:numPr>
      </w:pPr>
      <w:r w:rsidRPr="00D6323A">
        <w:t xml:space="preserve">Préparation Rando des </w:t>
      </w:r>
      <w:r w:rsidR="00A719A9" w:rsidRPr="00D6323A">
        <w:t>énergies</w:t>
      </w:r>
      <w:r w:rsidR="005439AF">
        <w:t xml:space="preserve"> 26 mars</w:t>
      </w:r>
      <w:r w:rsidR="00A719A9">
        <w:t xml:space="preserve"> :</w:t>
      </w:r>
      <w:r w:rsidR="0027345E">
        <w:t xml:space="preserve"> </w:t>
      </w:r>
      <w:r w:rsidR="001C5EEA">
        <w:t>1</w:t>
      </w:r>
      <w:r w:rsidR="00BF6B9F">
        <w:t>0</w:t>
      </w:r>
      <w:r w:rsidRPr="00D6323A">
        <w:t xml:space="preserve"> mn</w:t>
      </w:r>
    </w:p>
    <w:p w14:paraId="73609DD9" w14:textId="2D2828A9" w:rsidR="00BA76CB" w:rsidRDefault="00BA76CB" w:rsidP="00BA76CB">
      <w:r>
        <w:t>Organisation : Caroline a fait un flyer. Diffusion : lettre info, Facebook, …</w:t>
      </w:r>
    </w:p>
    <w:p w14:paraId="78ACACFD" w14:textId="61956FAB" w:rsidR="00BA76CB" w:rsidRDefault="00BA76CB" w:rsidP="00BA76CB">
      <w:r>
        <w:lastRenderedPageBreak/>
        <w:t xml:space="preserve">Ravitaillement en cours + </w:t>
      </w:r>
      <w:proofErr w:type="spellStart"/>
      <w:r>
        <w:t>picnic</w:t>
      </w:r>
      <w:proofErr w:type="spellEnd"/>
      <w:r w:rsidR="00B46148">
        <w:t xml:space="preserve"> tiré du sac</w:t>
      </w:r>
      <w:r>
        <w:t xml:space="preserve"> à l’arrivée</w:t>
      </w:r>
    </w:p>
    <w:p w14:paraId="4BE98936" w14:textId="4A2AC5A0" w:rsidR="00BA76CB" w:rsidRPr="00BA76CB" w:rsidRDefault="00BA76CB" w:rsidP="00BA76CB">
      <w:r>
        <w:t>Deux personnes encadrent : Dominique / Christophe</w:t>
      </w:r>
    </w:p>
    <w:p w14:paraId="41E37157" w14:textId="37650630" w:rsidR="009155ED" w:rsidRDefault="009155ED" w:rsidP="000F45D7">
      <w:pPr>
        <w:pStyle w:val="Titre3"/>
        <w:numPr>
          <w:ilvl w:val="1"/>
          <w:numId w:val="12"/>
        </w:numPr>
      </w:pPr>
      <w:r w:rsidRPr="00AF2194">
        <w:t xml:space="preserve">Atelier fours à </w:t>
      </w:r>
      <w:proofErr w:type="spellStart"/>
      <w:r w:rsidRPr="00AF2194">
        <w:t>Scientilivre</w:t>
      </w:r>
      <w:proofErr w:type="spellEnd"/>
      <w:r w:rsidR="005439AF">
        <w:t xml:space="preserve"> 18 et 19 mars</w:t>
      </w:r>
      <w:r w:rsidR="00BF6B9F">
        <w:t xml:space="preserve"> :</w:t>
      </w:r>
      <w:r w:rsidRPr="00AF2194">
        <w:t xml:space="preserve"> 5 mn</w:t>
      </w:r>
    </w:p>
    <w:p w14:paraId="7D6BD71B" w14:textId="1ECBAB8A" w:rsidR="00BA76CB" w:rsidRPr="00BA76CB" w:rsidRDefault="00066D66" w:rsidP="00BA76CB">
      <w:r>
        <w:t xml:space="preserve">Dominique anime un atelier four solaire. Pas de stand ICEA en tant que tel. Possibilité de parler d’ICEA. </w:t>
      </w:r>
    </w:p>
    <w:p w14:paraId="4D7FEE6C" w14:textId="0680900C" w:rsidR="00D01AA9" w:rsidRDefault="00D01AA9" w:rsidP="000F45D7">
      <w:pPr>
        <w:pStyle w:val="Titre3"/>
        <w:numPr>
          <w:ilvl w:val="1"/>
          <w:numId w:val="12"/>
        </w:numPr>
      </w:pPr>
      <w:r>
        <w:t xml:space="preserve">Réunion sensibilisation devant délégués de classe Damase </w:t>
      </w:r>
      <w:proofErr w:type="spellStart"/>
      <w:r>
        <w:t>Auba</w:t>
      </w:r>
      <w:proofErr w:type="spellEnd"/>
      <w:r>
        <w:t xml:space="preserve"> : 18 avril 14 h</w:t>
      </w:r>
    </w:p>
    <w:p w14:paraId="0D22D7B5" w14:textId="15CDED3C" w:rsidR="00066D66" w:rsidRPr="00066D66" w:rsidRDefault="00066D66" w:rsidP="00066D66">
      <w:r w:rsidRPr="00066D66">
        <w:t>Nadine Adam es</w:t>
      </w:r>
      <w:r w:rsidR="00C45D0D">
        <w:t>t</w:t>
      </w:r>
      <w:r w:rsidRPr="00066D66">
        <w:t xml:space="preserve"> OK pour faire</w:t>
      </w:r>
      <w:r>
        <w:t>. Souhaiterait qu’il y ait quelqu’un d’autre (Eric est intéressé)</w:t>
      </w:r>
    </w:p>
    <w:p w14:paraId="3FEA7A94" w14:textId="5BEF8363" w:rsidR="009155ED" w:rsidRDefault="009155ED" w:rsidP="000F45D7">
      <w:pPr>
        <w:pStyle w:val="Titre3"/>
        <w:numPr>
          <w:ilvl w:val="1"/>
          <w:numId w:val="12"/>
        </w:numPr>
      </w:pPr>
      <w:r w:rsidRPr="00AF2194">
        <w:t>Les défis solaires</w:t>
      </w:r>
      <w:r w:rsidR="009D3A05" w:rsidRPr="00AF2194">
        <w:t xml:space="preserve"> </w:t>
      </w:r>
      <w:r w:rsidR="00A33D16">
        <w:t xml:space="preserve">26 et 27 mai – réunion le </w:t>
      </w:r>
      <w:r w:rsidR="00FE21D3">
        <w:t xml:space="preserve">30 mars 14 h- </w:t>
      </w:r>
      <w:r w:rsidR="009D3A05" w:rsidRPr="00AF2194">
        <w:t xml:space="preserve"> Oui</w:t>
      </w:r>
      <w:r w:rsidR="005205C4">
        <w:t xml:space="preserve"> </w:t>
      </w:r>
      <w:r w:rsidR="009D3A05" w:rsidRPr="00AF2194">
        <w:t>- Non</w:t>
      </w:r>
      <w:r w:rsidRPr="00AF2194">
        <w:t xml:space="preserve"> </w:t>
      </w:r>
      <w:r w:rsidR="00BF6B9F">
        <w:t xml:space="preserve">: </w:t>
      </w:r>
      <w:r w:rsidRPr="00AF2194">
        <w:t>5 mn</w:t>
      </w:r>
    </w:p>
    <w:p w14:paraId="69217131" w14:textId="182EF166" w:rsidR="00066D66" w:rsidRDefault="00066D66" w:rsidP="00066D66">
      <w:r>
        <w:t>Cité de l’Espace. Sollicité pour être présent. An dernier : Pas vu beaucoup de monde ;</w:t>
      </w:r>
      <w:r w:rsidR="005205C4">
        <w:t xml:space="preserve"> stand</w:t>
      </w:r>
      <w:r>
        <w:t xml:space="preserve"> mal localisé.</w:t>
      </w:r>
    </w:p>
    <w:p w14:paraId="13E237AB" w14:textId="76F47DAE" w:rsidR="00066D66" w:rsidRPr="00066D66" w:rsidRDefault="001369B1" w:rsidP="00066D66">
      <w:r>
        <w:t xml:space="preserve">Décision : </w:t>
      </w:r>
      <w:r w:rsidR="00365193">
        <w:t>N</w:t>
      </w:r>
      <w:r w:rsidR="00066D66">
        <w:t>on : ciblé plus localement</w:t>
      </w:r>
      <w:r w:rsidR="00365193">
        <w:t xml:space="preserve">, week-end pentecôte. </w:t>
      </w:r>
      <w:r w:rsidR="00066D66">
        <w:t xml:space="preserve"> </w:t>
      </w:r>
    </w:p>
    <w:p w14:paraId="216D5556" w14:textId="0E9042B0" w:rsidR="004C508F" w:rsidRDefault="004C508F" w:rsidP="000F45D7">
      <w:pPr>
        <w:pStyle w:val="Titre3"/>
        <w:numPr>
          <w:ilvl w:val="1"/>
          <w:numId w:val="12"/>
        </w:numPr>
      </w:pPr>
      <w:r>
        <w:t>Fêtes Eco</w:t>
      </w:r>
      <w:r w:rsidR="00FE21D3">
        <w:t>- 3 juin</w:t>
      </w:r>
      <w:r w:rsidR="00BF6B9F">
        <w:t xml:space="preserve"> : 5 m</w:t>
      </w:r>
      <w:r w:rsidR="0027345E">
        <w:t>n</w:t>
      </w:r>
    </w:p>
    <w:p w14:paraId="4F5B059F" w14:textId="5CD60729" w:rsidR="005205C4" w:rsidRDefault="005205C4" w:rsidP="005205C4">
      <w:r>
        <w:t xml:space="preserve">Organisé par mairie de Venerque et Rayons Verts. </w:t>
      </w:r>
      <w:r w:rsidR="00C45D0D">
        <w:t xml:space="preserve">Stand conjoint ICEA / RV. </w:t>
      </w:r>
    </w:p>
    <w:p w14:paraId="5CAA96FC" w14:textId="176F18FE" w:rsidR="005205C4" w:rsidRDefault="005205C4" w:rsidP="005205C4"/>
    <w:p w14:paraId="1C1E7AC7" w14:textId="23079849" w:rsidR="005205C4" w:rsidRDefault="001369B1" w:rsidP="005205C4">
      <w:r>
        <w:t xml:space="preserve">Faire </w:t>
      </w:r>
      <w:r w:rsidR="005205C4">
        <w:t xml:space="preserve">Tableau général avec les différentes manifestations. </w:t>
      </w:r>
    </w:p>
    <w:p w14:paraId="55756C6D" w14:textId="2089A97E" w:rsidR="005205C4" w:rsidRDefault="005205C4" w:rsidP="005205C4">
      <w:r>
        <w:t>Ajouter 30 Septembre Fêtes des possibles</w:t>
      </w:r>
      <w:r w:rsidR="00C45D0D">
        <w:t xml:space="preserve"> ; </w:t>
      </w:r>
    </w:p>
    <w:p w14:paraId="4321795A" w14:textId="77777777" w:rsidR="005205C4" w:rsidRPr="005205C4" w:rsidRDefault="005205C4" w:rsidP="005205C4"/>
    <w:p w14:paraId="33952799" w14:textId="77777777" w:rsidR="00365193" w:rsidRPr="00365193" w:rsidRDefault="00365193" w:rsidP="00365193"/>
    <w:p w14:paraId="7A6F8859" w14:textId="77777777" w:rsidR="002031E1" w:rsidRPr="00AF2194" w:rsidRDefault="002031E1" w:rsidP="00AC2CC6">
      <w:pPr>
        <w:pStyle w:val="Paragraphedeliste"/>
        <w:ind w:left="360"/>
        <w:rPr>
          <w:rFonts w:cstheme="minorHAnsi"/>
        </w:rPr>
      </w:pPr>
    </w:p>
    <w:p w14:paraId="23CEC2CF" w14:textId="77777777" w:rsidR="007C34CE" w:rsidRPr="00AD40E0" w:rsidRDefault="00CF37CE" w:rsidP="00AD40E0">
      <w:pPr>
        <w:pStyle w:val="Titre1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AD40E0">
        <w:rPr>
          <w:rFonts w:asciiTheme="minorHAnsi" w:eastAsiaTheme="minorHAnsi" w:hAnsiTheme="minorHAnsi" w:cstheme="minorHAnsi"/>
          <w:noProof/>
          <w:color w:val="auto"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 wp14:anchorId="4E143812" wp14:editId="78B7DF34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B48DA05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sectPr w:rsidR="007C34CE" w:rsidRPr="00AD40E0" w:rsidSect="00D32F1C">
      <w:footerReference w:type="default" r:id="rId8"/>
      <w:headerReference w:type="first" r:id="rId9"/>
      <w:footerReference w:type="first" r:id="rId10"/>
      <w:pgSz w:w="11906" w:h="16838"/>
      <w:pgMar w:top="1977" w:right="991" w:bottom="1417" w:left="993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BB977" w14:textId="77777777" w:rsidR="00500156" w:rsidRDefault="00500156" w:rsidP="007C34CE">
      <w:pPr>
        <w:spacing w:after="0" w:line="240" w:lineRule="auto"/>
      </w:pPr>
      <w:r>
        <w:separator/>
      </w:r>
    </w:p>
  </w:endnote>
  <w:endnote w:type="continuationSeparator" w:id="0">
    <w:p w14:paraId="11694AF8" w14:textId="77777777" w:rsidR="00500156" w:rsidRDefault="00500156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F0029" w14:textId="77777777"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395632" wp14:editId="1AAC78DC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A142752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14:paraId="65F5F1FE" w14:textId="77777777"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14:paraId="275199F5" w14:textId="77777777"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33B40" w14:textId="77777777"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14:paraId="25A4BF0C" w14:textId="77777777" w:rsidR="003E01AD" w:rsidRDefault="003E01AD" w:rsidP="003E01AD"/>
  <w:p w14:paraId="3C41FD10" w14:textId="77777777"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C9A12BE" wp14:editId="1DCDE9FA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832370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14:paraId="4A961026" w14:textId="77777777"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79F66AA0" w14:textId="77777777"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5A0BD1" w14:textId="77777777" w:rsidR="00500156" w:rsidRDefault="00500156" w:rsidP="007C34CE">
      <w:pPr>
        <w:spacing w:after="0" w:line="240" w:lineRule="auto"/>
      </w:pPr>
      <w:r>
        <w:separator/>
      </w:r>
    </w:p>
  </w:footnote>
  <w:footnote w:type="continuationSeparator" w:id="0">
    <w:p w14:paraId="38CAE313" w14:textId="77777777" w:rsidR="00500156" w:rsidRDefault="00500156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4D2CE" w14:textId="77777777" w:rsidR="001F4DA5" w:rsidRPr="00D2232D" w:rsidRDefault="00554AC3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71552" behindDoc="0" locked="0" layoutInCell="1" allowOverlap="1" wp14:anchorId="65A54857" wp14:editId="10D52932">
          <wp:simplePos x="0" y="0"/>
          <wp:positionH relativeFrom="column">
            <wp:posOffset>567055</wp:posOffset>
          </wp:positionH>
          <wp:positionV relativeFrom="paragraph">
            <wp:posOffset>0</wp:posOffset>
          </wp:positionV>
          <wp:extent cx="1486800" cy="1184400"/>
          <wp:effectExtent l="0" t="0" r="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14:paraId="4657E574" w14:textId="77777777"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14:paraId="350A7676" w14:textId="77777777"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14:paraId="6D6F4A75" w14:textId="77777777"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14:paraId="6188502E" w14:textId="77777777"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14:paraId="4578E148" w14:textId="77777777"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11A2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13B9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FE4DC0"/>
    <w:multiLevelType w:val="multilevel"/>
    <w:tmpl w:val="A5CE610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72A6E15"/>
    <w:multiLevelType w:val="hybridMultilevel"/>
    <w:tmpl w:val="B72ED6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35E35"/>
    <w:multiLevelType w:val="hybridMultilevel"/>
    <w:tmpl w:val="7E5626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45590"/>
    <w:multiLevelType w:val="hybridMultilevel"/>
    <w:tmpl w:val="851E63B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2479B8"/>
    <w:multiLevelType w:val="multilevel"/>
    <w:tmpl w:val="BABC69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5A506B89"/>
    <w:multiLevelType w:val="hybridMultilevel"/>
    <w:tmpl w:val="D44CE1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04C0A"/>
    <w:multiLevelType w:val="multilevel"/>
    <w:tmpl w:val="271CE6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1" w15:restartNumberingAfterBreak="0">
    <w:nsid w:val="6885787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0A547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4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10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0"/>
  </w:num>
  <w:num w:numId="10">
    <w:abstractNumId w:val="4"/>
  </w:num>
  <w:num w:numId="11">
    <w:abstractNumId w:val="8"/>
  </w:num>
  <w:num w:numId="12">
    <w:abstractNumId w:val="3"/>
  </w:num>
  <w:num w:numId="13">
    <w:abstractNumId w:val="11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AC3"/>
    <w:rsid w:val="00053792"/>
    <w:rsid w:val="00065FFB"/>
    <w:rsid w:val="00066D66"/>
    <w:rsid w:val="00085EE6"/>
    <w:rsid w:val="000905E3"/>
    <w:rsid w:val="000B6E3F"/>
    <w:rsid w:val="000D0202"/>
    <w:rsid w:val="000F45D7"/>
    <w:rsid w:val="0012255F"/>
    <w:rsid w:val="00130252"/>
    <w:rsid w:val="00135830"/>
    <w:rsid w:val="001369B1"/>
    <w:rsid w:val="001A2EE0"/>
    <w:rsid w:val="001A33AD"/>
    <w:rsid w:val="001C249A"/>
    <w:rsid w:val="001C5EEA"/>
    <w:rsid w:val="001C6B52"/>
    <w:rsid w:val="001E36B9"/>
    <w:rsid w:val="001F4DA5"/>
    <w:rsid w:val="002031E1"/>
    <w:rsid w:val="00226905"/>
    <w:rsid w:val="00232C9E"/>
    <w:rsid w:val="00272498"/>
    <w:rsid w:val="0027345E"/>
    <w:rsid w:val="002A69E1"/>
    <w:rsid w:val="002B551C"/>
    <w:rsid w:val="0030420A"/>
    <w:rsid w:val="0030751F"/>
    <w:rsid w:val="00322561"/>
    <w:rsid w:val="00326195"/>
    <w:rsid w:val="0035399B"/>
    <w:rsid w:val="00355AB3"/>
    <w:rsid w:val="00365193"/>
    <w:rsid w:val="003A4D24"/>
    <w:rsid w:val="003A6AA6"/>
    <w:rsid w:val="003D258E"/>
    <w:rsid w:val="003E01AD"/>
    <w:rsid w:val="00415C34"/>
    <w:rsid w:val="004233BD"/>
    <w:rsid w:val="00425DF2"/>
    <w:rsid w:val="004514A4"/>
    <w:rsid w:val="00492A08"/>
    <w:rsid w:val="00495A00"/>
    <w:rsid w:val="004A515D"/>
    <w:rsid w:val="004C1B72"/>
    <w:rsid w:val="004C508F"/>
    <w:rsid w:val="004F2E15"/>
    <w:rsid w:val="00500156"/>
    <w:rsid w:val="005058E6"/>
    <w:rsid w:val="005205C4"/>
    <w:rsid w:val="00525BFE"/>
    <w:rsid w:val="00531B9E"/>
    <w:rsid w:val="0054201C"/>
    <w:rsid w:val="005439AF"/>
    <w:rsid w:val="00554AC3"/>
    <w:rsid w:val="005869D2"/>
    <w:rsid w:val="0059567D"/>
    <w:rsid w:val="005A4AD0"/>
    <w:rsid w:val="00672618"/>
    <w:rsid w:val="0067726F"/>
    <w:rsid w:val="00696E50"/>
    <w:rsid w:val="006C06CB"/>
    <w:rsid w:val="00707C7F"/>
    <w:rsid w:val="00743673"/>
    <w:rsid w:val="007819FA"/>
    <w:rsid w:val="00786B4A"/>
    <w:rsid w:val="00792485"/>
    <w:rsid w:val="007B24F5"/>
    <w:rsid w:val="007C34CE"/>
    <w:rsid w:val="007D298B"/>
    <w:rsid w:val="007E14A6"/>
    <w:rsid w:val="00813D67"/>
    <w:rsid w:val="008148EE"/>
    <w:rsid w:val="00816DC1"/>
    <w:rsid w:val="0082070A"/>
    <w:rsid w:val="00821C91"/>
    <w:rsid w:val="00851ADC"/>
    <w:rsid w:val="008523C2"/>
    <w:rsid w:val="0088752E"/>
    <w:rsid w:val="008B1597"/>
    <w:rsid w:val="009010AF"/>
    <w:rsid w:val="0091060A"/>
    <w:rsid w:val="00912C99"/>
    <w:rsid w:val="009155ED"/>
    <w:rsid w:val="009539D1"/>
    <w:rsid w:val="0096254C"/>
    <w:rsid w:val="00980B34"/>
    <w:rsid w:val="00994FD6"/>
    <w:rsid w:val="009B5A7F"/>
    <w:rsid w:val="009D3A05"/>
    <w:rsid w:val="009D5DDD"/>
    <w:rsid w:val="00A07B98"/>
    <w:rsid w:val="00A176AB"/>
    <w:rsid w:val="00A33D16"/>
    <w:rsid w:val="00A42715"/>
    <w:rsid w:val="00A719A9"/>
    <w:rsid w:val="00AB018D"/>
    <w:rsid w:val="00AB73D6"/>
    <w:rsid w:val="00AC2CC6"/>
    <w:rsid w:val="00AD40E0"/>
    <w:rsid w:val="00AE24E1"/>
    <w:rsid w:val="00AF2194"/>
    <w:rsid w:val="00B03B8E"/>
    <w:rsid w:val="00B16854"/>
    <w:rsid w:val="00B16F09"/>
    <w:rsid w:val="00B203B1"/>
    <w:rsid w:val="00B26C11"/>
    <w:rsid w:val="00B46148"/>
    <w:rsid w:val="00BA18C2"/>
    <w:rsid w:val="00BA76CB"/>
    <w:rsid w:val="00BB6C68"/>
    <w:rsid w:val="00BC3D71"/>
    <w:rsid w:val="00BE0BCB"/>
    <w:rsid w:val="00BF002B"/>
    <w:rsid w:val="00BF0307"/>
    <w:rsid w:val="00BF6B9F"/>
    <w:rsid w:val="00C21322"/>
    <w:rsid w:val="00C25D4F"/>
    <w:rsid w:val="00C33C18"/>
    <w:rsid w:val="00C45D0D"/>
    <w:rsid w:val="00C82542"/>
    <w:rsid w:val="00C8263B"/>
    <w:rsid w:val="00C843DF"/>
    <w:rsid w:val="00C84F25"/>
    <w:rsid w:val="00CA1935"/>
    <w:rsid w:val="00CA72DD"/>
    <w:rsid w:val="00CD5EC6"/>
    <w:rsid w:val="00CF04A2"/>
    <w:rsid w:val="00CF0BA8"/>
    <w:rsid w:val="00CF37CE"/>
    <w:rsid w:val="00D01AA9"/>
    <w:rsid w:val="00D32F1C"/>
    <w:rsid w:val="00D574BC"/>
    <w:rsid w:val="00D6323A"/>
    <w:rsid w:val="00DC1ECF"/>
    <w:rsid w:val="00DF0D6F"/>
    <w:rsid w:val="00E16B39"/>
    <w:rsid w:val="00E3196F"/>
    <w:rsid w:val="00E41DC3"/>
    <w:rsid w:val="00EA4F44"/>
    <w:rsid w:val="00EA63B4"/>
    <w:rsid w:val="00EC3A09"/>
    <w:rsid w:val="00ED0A71"/>
    <w:rsid w:val="00ED234B"/>
    <w:rsid w:val="00EF28A6"/>
    <w:rsid w:val="00F0273B"/>
    <w:rsid w:val="00F112B7"/>
    <w:rsid w:val="00F43832"/>
    <w:rsid w:val="00F651A6"/>
    <w:rsid w:val="00F8418C"/>
    <w:rsid w:val="00F916D0"/>
    <w:rsid w:val="00F950CE"/>
    <w:rsid w:val="00FA2802"/>
    <w:rsid w:val="00FE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B8243"/>
  <w15:chartTrackingRefBased/>
  <w15:docId w15:val="{2388B299-B2C4-4A8D-B43B-E1C3FF4B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A51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12C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12C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4A51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2031E1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A"/>
    </w:rPr>
  </w:style>
  <w:style w:type="table" w:customStyle="1" w:styleId="TableNormal">
    <w:name w:val="Table Normal"/>
    <w:uiPriority w:val="2"/>
    <w:semiHidden/>
    <w:unhideWhenUsed/>
    <w:qFormat/>
    <w:rsid w:val="002031E1"/>
    <w:pPr>
      <w:suppressAutoHyphens/>
      <w:spacing w:after="0" w:line="240" w:lineRule="auto"/>
    </w:pPr>
    <w:rPr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2Car">
    <w:name w:val="Titre 2 Car"/>
    <w:basedOn w:val="Policepardfaut"/>
    <w:link w:val="Titre2"/>
    <w:uiPriority w:val="9"/>
    <w:rsid w:val="00912C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912C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0F45D7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7E1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9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agardellesurleze.fr/wp-content/uploads/2023/03/Echo-de-Lagardelle-mars-2023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0</TotalTime>
  <Pages>5</Pages>
  <Words>1064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2017-03-15T17:10:00Z</cp:lastPrinted>
  <dcterms:created xsi:type="dcterms:W3CDTF">2023-03-07T14:27:00Z</dcterms:created>
  <dcterms:modified xsi:type="dcterms:W3CDTF">2023-03-07T14:27:00Z</dcterms:modified>
</cp:coreProperties>
</file>