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BA3397" w:rsidRDefault="00BA3397" w:rsidP="00BA33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du 30/11/2020 en visioconférence</w:t>
      </w:r>
    </w:p>
    <w:p w:rsidR="00921966" w:rsidRDefault="00921966" w:rsidP="0092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 : Hélène Petit,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Jean-Pierre Mary, Alain Rivière, Jean-Paul Gardette </w:t>
      </w:r>
    </w:p>
    <w:p w:rsidR="00921966" w:rsidRDefault="00921966" w:rsidP="0092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Absente excusée : Pascale Bernard</w:t>
      </w:r>
    </w:p>
    <w:p w:rsidR="00BA3397" w:rsidRPr="00C63710" w:rsidRDefault="00BA3397" w:rsidP="00C63710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63710">
        <w:rPr>
          <w:rFonts w:ascii="Times New Roman" w:hAnsi="Times New Roman" w:cs="Times New Roman"/>
          <w:sz w:val="24"/>
          <w:szCs w:val="24"/>
        </w:rPr>
        <w:t xml:space="preserve">Projet </w:t>
      </w:r>
      <w:proofErr w:type="spellStart"/>
      <w:r w:rsidRPr="00C63710">
        <w:rPr>
          <w:rFonts w:ascii="Times New Roman" w:hAnsi="Times New Roman" w:cs="Times New Roman"/>
          <w:sz w:val="24"/>
          <w:szCs w:val="24"/>
        </w:rPr>
        <w:t>Goussaud</w:t>
      </w:r>
      <w:proofErr w:type="spellEnd"/>
      <w:r w:rsidRPr="00C63710">
        <w:rPr>
          <w:rFonts w:ascii="Times New Roman" w:hAnsi="Times New Roman" w:cs="Times New Roman"/>
          <w:sz w:val="24"/>
          <w:szCs w:val="24"/>
        </w:rPr>
        <w:t xml:space="preserve"> à Espanès</w:t>
      </w:r>
    </w:p>
    <w:p w:rsidR="00BA3397" w:rsidRDefault="00BA3397" w:rsidP="00664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Goussaud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 un </w:t>
      </w:r>
      <w:r w:rsidR="0026270C" w:rsidRPr="0026270C">
        <w:rPr>
          <w:rFonts w:ascii="Times New Roman" w:hAnsi="Times New Roman" w:cs="Times New Roman"/>
          <w:sz w:val="24"/>
          <w:szCs w:val="24"/>
        </w:rPr>
        <w:t>agriculteur céréale bio et poulet Label</w:t>
      </w:r>
      <w:r w:rsidR="0026270C">
        <w:rPr>
          <w:rFonts w:ascii="Times New Roman" w:hAnsi="Times New Roman" w:cs="Times New Roman"/>
          <w:sz w:val="24"/>
          <w:szCs w:val="24"/>
        </w:rPr>
        <w:t xml:space="preserve"> et sociétaire</w:t>
      </w:r>
      <w:r>
        <w:rPr>
          <w:rFonts w:ascii="Times New Roman" w:hAnsi="Times New Roman" w:cs="Times New Roman"/>
          <w:sz w:val="24"/>
          <w:szCs w:val="24"/>
        </w:rPr>
        <w:t xml:space="preserve">. Il peut mettre 2 hangars à notre disposition sur lequel nous pourrions installer un 36 kWc. Il propose d’effectuer les tranchées nécessaires au </w:t>
      </w:r>
      <w:r w:rsidR="00921966">
        <w:rPr>
          <w:rFonts w:ascii="Times New Roman" w:hAnsi="Times New Roman" w:cs="Times New Roman"/>
          <w:sz w:val="24"/>
          <w:szCs w:val="24"/>
        </w:rPr>
        <w:t>projet</w:t>
      </w:r>
      <w:r w:rsidR="005051C1">
        <w:rPr>
          <w:rFonts w:ascii="Times New Roman" w:hAnsi="Times New Roman" w:cs="Times New Roman"/>
          <w:sz w:val="24"/>
          <w:szCs w:val="24"/>
        </w:rPr>
        <w:t> :</w:t>
      </w:r>
      <w:r w:rsidR="005051C1" w:rsidRPr="00664853">
        <w:rPr>
          <w:rFonts w:ascii="Times New Roman" w:hAnsi="Times New Roman" w:cs="Times New Roman"/>
          <w:sz w:val="24"/>
          <w:szCs w:val="24"/>
        </w:rPr>
        <w:t xml:space="preserve"> plus</w:t>
      </w:r>
      <w:r w:rsidR="00664853">
        <w:rPr>
          <w:rFonts w:ascii="Times New Roman" w:hAnsi="Times New Roman" w:cs="Times New Roman"/>
          <w:sz w:val="24"/>
          <w:szCs w:val="24"/>
        </w:rPr>
        <w:t xml:space="preserve"> 70 m</w:t>
      </w:r>
    </w:p>
    <w:p w:rsidR="00BA3397" w:rsidRDefault="00BA3397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 projet n’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idéal pour cause de coût élevé, d’éventuel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problèmes de corrosion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risque d’encrassement rapide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souhait 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rachat du bailleur.</w:t>
      </w:r>
    </w:p>
    <w:p w:rsidR="00664853" w:rsidRDefault="009F24F4" w:rsidP="0000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 ICEA n’y perdrait pas d’argent avec un retour sur investissement médiocre par rapport aux autres projets,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nviron 50 % à 10 ans et une rémunération du sociétaria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autour de 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1,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%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 au bout de 10 ans: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Investissement 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total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56 000 €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 10 ans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l’investissement réel d’</w:t>
      </w:r>
      <w:proofErr w:type="spellStart"/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28 000 € car  le bailleur rembourse 28 0</w:t>
      </w:r>
      <w:r w:rsidR="0026270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00 € </w:t>
      </w:r>
      <w:r w:rsidR="0026270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La vente de l’électricité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permet :</w:t>
      </w:r>
    </w:p>
    <w:p w:rsidR="00664853" w:rsidRPr="00664853" w:rsidRDefault="00006F7C" w:rsidP="00664853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La dotation aux amortissement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28 000 € 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qui rembourse l’investissement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</w:t>
      </w:r>
      <w:proofErr w:type="spellStart"/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</w:p>
    <w:p w:rsidR="00664853" w:rsidRDefault="00664853" w:rsidP="00F154A0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006F7C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voir un revenu de 14 000 € charges déduite</w:t>
      </w: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006F7C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921966" w:rsidRDefault="00664853" w:rsidP="0066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9F24F4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projet peut être un exemple pour convaincre d’autres agriculteurs. </w:t>
      </w:r>
    </w:p>
    <w:p w:rsidR="00921966" w:rsidRPr="00664853" w:rsidRDefault="00921966" w:rsidP="0066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Monsieur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Goussaud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semble être quelqu’un de fiable.</w:t>
      </w:r>
    </w:p>
    <w:p w:rsidR="009F24F4" w:rsidRDefault="009F24F4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vocation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de produire des ENR.</w:t>
      </w:r>
    </w:p>
    <w:p w:rsidR="009F24F4" w:rsidRDefault="009F24F4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n’avons actuellement qu’un seul projet 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>qui a de forte probabilité d’aboutir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9 kWc du SDIS</w:t>
      </w:r>
    </w:p>
    <w:p w:rsidR="00C63710" w:rsidRDefault="00C63710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donc décidé de continuer sur ce projet en se donnant la possibilité d’abandonner après consultation des entreprises s’il y a un dépassement du maximum d’investissement estimé à 56 000 €.</w:t>
      </w:r>
    </w:p>
    <w:p w:rsidR="00C63710" w:rsidRDefault="00C63710" w:rsidP="00C63710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</w:p>
    <w:p w:rsidR="00C63710" w:rsidRDefault="00C63710" w:rsidP="00C63710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SDIS continue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problème 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>permis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>construire, perspective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</w:t>
      </w:r>
      <w:r w:rsidRPr="00C6371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semestre 2021</w:t>
      </w:r>
    </w:p>
    <w:p w:rsidR="00C63710" w:rsidRDefault="00C63710" w:rsidP="00C63710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 projet école Auzeville à cause problème charpente</w:t>
      </w:r>
    </w:p>
    <w:p w:rsidR="00BA3397" w:rsidRPr="008A4CA7" w:rsidRDefault="00C63710" w:rsidP="008A4CA7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Visite des toits à Pechabou le 4/12</w:t>
      </w:r>
    </w:p>
    <w:sectPr w:rsidR="00BA3397" w:rsidRPr="008A4CA7" w:rsidSect="008A4CA7">
      <w:footerReference w:type="default" r:id="rId7"/>
      <w:headerReference w:type="first" r:id="rId8"/>
      <w:footerReference w:type="first" r:id="rId9"/>
      <w:pgSz w:w="11906" w:h="16838"/>
      <w:pgMar w:top="1977" w:right="849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20" w:rsidRDefault="00173A20" w:rsidP="007C34CE">
      <w:pPr>
        <w:spacing w:after="0" w:line="240" w:lineRule="auto"/>
      </w:pPr>
      <w:r>
        <w:separator/>
      </w:r>
    </w:p>
  </w:endnote>
  <w:endnote w:type="continuationSeparator" w:id="0">
    <w:p w:rsidR="00173A20" w:rsidRDefault="00173A2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279A3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FF7A3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20" w:rsidRDefault="00173A20" w:rsidP="007C34CE">
      <w:pPr>
        <w:spacing w:after="0" w:line="240" w:lineRule="auto"/>
      </w:pPr>
      <w:r>
        <w:separator/>
      </w:r>
    </w:p>
  </w:footnote>
  <w:footnote w:type="continuationSeparator" w:id="0">
    <w:p w:rsidR="00173A20" w:rsidRDefault="00173A2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8A4CA7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>éléphone :</w:t>
    </w:r>
    <w:r w:rsidR="001F4DA5">
      <w:t xml:space="preserve"> </w:t>
    </w:r>
    <w:r w:rsidR="001F4DA5" w:rsidRPr="00053792">
      <w:t>09</w:t>
    </w:r>
    <w:r w:rsidR="001F4DA5"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F68"/>
    <w:multiLevelType w:val="hybridMultilevel"/>
    <w:tmpl w:val="BA12E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FF2"/>
    <w:multiLevelType w:val="hybridMultilevel"/>
    <w:tmpl w:val="83E2E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750E"/>
    <w:multiLevelType w:val="multilevel"/>
    <w:tmpl w:val="F28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66A6477B"/>
    <w:multiLevelType w:val="hybridMultilevel"/>
    <w:tmpl w:val="E97A922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97"/>
    <w:rsid w:val="00006F7C"/>
    <w:rsid w:val="00053792"/>
    <w:rsid w:val="000B6E3F"/>
    <w:rsid w:val="00104F13"/>
    <w:rsid w:val="0012255F"/>
    <w:rsid w:val="00173A20"/>
    <w:rsid w:val="001A2EE0"/>
    <w:rsid w:val="001C6B52"/>
    <w:rsid w:val="001E36B9"/>
    <w:rsid w:val="001F4DA5"/>
    <w:rsid w:val="00226905"/>
    <w:rsid w:val="00227CEF"/>
    <w:rsid w:val="0024325E"/>
    <w:rsid w:val="00260221"/>
    <w:rsid w:val="0026270C"/>
    <w:rsid w:val="00326195"/>
    <w:rsid w:val="0035399B"/>
    <w:rsid w:val="00355AB3"/>
    <w:rsid w:val="003E01AD"/>
    <w:rsid w:val="00492A08"/>
    <w:rsid w:val="004C1B72"/>
    <w:rsid w:val="005051C1"/>
    <w:rsid w:val="005058E6"/>
    <w:rsid w:val="005748C5"/>
    <w:rsid w:val="005869D2"/>
    <w:rsid w:val="0059567D"/>
    <w:rsid w:val="0060046B"/>
    <w:rsid w:val="00642A68"/>
    <w:rsid w:val="00664853"/>
    <w:rsid w:val="00743673"/>
    <w:rsid w:val="007819FA"/>
    <w:rsid w:val="00786B4A"/>
    <w:rsid w:val="007C34CE"/>
    <w:rsid w:val="007D298B"/>
    <w:rsid w:val="00816DC1"/>
    <w:rsid w:val="00851ADC"/>
    <w:rsid w:val="008523C2"/>
    <w:rsid w:val="00853C32"/>
    <w:rsid w:val="008A4CA7"/>
    <w:rsid w:val="0091060A"/>
    <w:rsid w:val="00921966"/>
    <w:rsid w:val="0096254C"/>
    <w:rsid w:val="009B5A7F"/>
    <w:rsid w:val="009D4BC2"/>
    <w:rsid w:val="009F24F4"/>
    <w:rsid w:val="00A07B98"/>
    <w:rsid w:val="00A12F7D"/>
    <w:rsid w:val="00AB29D9"/>
    <w:rsid w:val="00B03B8E"/>
    <w:rsid w:val="00B57933"/>
    <w:rsid w:val="00BA18C2"/>
    <w:rsid w:val="00BA3397"/>
    <w:rsid w:val="00BA79DE"/>
    <w:rsid w:val="00BB6C68"/>
    <w:rsid w:val="00BE0BCB"/>
    <w:rsid w:val="00C21322"/>
    <w:rsid w:val="00C63710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328C"/>
  <w15:chartTrackingRefBased/>
  <w15:docId w15:val="{AA384A13-5F88-404E-9704-733B0D09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3</cp:revision>
  <cp:lastPrinted>2019-02-20T14:48:00Z</cp:lastPrinted>
  <dcterms:created xsi:type="dcterms:W3CDTF">2020-12-01T13:31:00Z</dcterms:created>
  <dcterms:modified xsi:type="dcterms:W3CDTF">2020-12-02T08:14:00Z</dcterms:modified>
</cp:coreProperties>
</file>