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47A" w:rsidRDefault="0033347A" w:rsidP="0096254C">
      <w:pPr>
        <w:rPr>
          <w:rFonts w:ascii="Times New Roman" w:hAnsi="Times New Roman" w:cs="Times New Roman"/>
          <w:sz w:val="24"/>
          <w:szCs w:val="24"/>
        </w:rPr>
      </w:pPr>
    </w:p>
    <w:p w:rsidR="0033347A" w:rsidRDefault="0033347A" w:rsidP="0096254C">
      <w:pPr>
        <w:rPr>
          <w:rFonts w:ascii="Times New Roman" w:hAnsi="Times New Roman" w:cs="Times New Roman"/>
          <w:sz w:val="24"/>
          <w:szCs w:val="24"/>
        </w:rPr>
      </w:pPr>
    </w:p>
    <w:p w:rsidR="0033347A" w:rsidRDefault="0033347A" w:rsidP="0096254C">
      <w:pPr>
        <w:rPr>
          <w:rFonts w:ascii="Times New Roman" w:hAnsi="Times New Roman" w:cs="Times New Roman"/>
          <w:sz w:val="24"/>
          <w:szCs w:val="24"/>
        </w:rPr>
      </w:pPr>
    </w:p>
    <w:p w:rsidR="0033347A" w:rsidRDefault="0033347A" w:rsidP="0096254C">
      <w:pPr>
        <w:rPr>
          <w:rFonts w:ascii="Times New Roman" w:hAnsi="Times New Roman" w:cs="Times New Roman"/>
          <w:sz w:val="24"/>
          <w:szCs w:val="24"/>
        </w:rPr>
      </w:pPr>
    </w:p>
    <w:p w:rsidR="0033347A" w:rsidRDefault="0033347A" w:rsidP="0096254C">
      <w:pPr>
        <w:rPr>
          <w:rFonts w:ascii="Times New Roman" w:hAnsi="Times New Roman" w:cs="Times New Roman"/>
          <w:sz w:val="24"/>
          <w:szCs w:val="24"/>
        </w:rPr>
      </w:pPr>
    </w:p>
    <w:p w:rsidR="0033347A" w:rsidRDefault="0033347A" w:rsidP="0096254C">
      <w:pPr>
        <w:rPr>
          <w:rFonts w:ascii="Times New Roman" w:hAnsi="Times New Roman" w:cs="Times New Roman"/>
          <w:sz w:val="24"/>
          <w:szCs w:val="24"/>
        </w:rPr>
      </w:pPr>
    </w:p>
    <w:p w:rsidR="007C34CE" w:rsidRDefault="00123A93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4294967295" distB="4294967295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3564254</wp:posOffset>
                </wp:positionV>
                <wp:extent cx="342265" cy="0"/>
                <wp:effectExtent l="0" t="0" r="635" b="0"/>
                <wp:wrapNone/>
                <wp:docPr id="1" name="Connecteur droi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422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70A87E" id="Connecteur droit 1" o:spid="_x0000_s1026" style="position:absolute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margin;mso-height-relative:page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" o:allowoverlap="f" strokecolor="black [3200]" strokeweight=".5pt">
                <v:stroke joinstyle="miter"/>
                <o:lock v:ext="edit" shapetype="f"/>
                <w10:wrap anchory="page"/>
                <w10:anchorlock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0">
                <wp:simplePos x="0" y="0"/>
                <wp:positionH relativeFrom="page">
                  <wp:posOffset>3647440</wp:posOffset>
                </wp:positionH>
                <wp:positionV relativeFrom="page">
                  <wp:posOffset>1487170</wp:posOffset>
                </wp:positionV>
                <wp:extent cx="3201035" cy="1779905"/>
                <wp:effectExtent l="0" t="0" r="0" b="0"/>
                <wp:wrapNone/>
                <wp:docPr id="19" name="Zone de text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01035" cy="1779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36B9" w:rsidRDefault="001E36B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F4DA5">
                              <w:rPr>
                                <w:sz w:val="18"/>
                                <w:szCs w:val="18"/>
                              </w:rPr>
                              <w:t>Expéditeur : ICEA- a</w:t>
                            </w:r>
                            <w:r w:rsidR="001F4DA5" w:rsidRPr="001F4DA5">
                              <w:rPr>
                                <w:sz w:val="18"/>
                                <w:szCs w:val="18"/>
                              </w:rPr>
                              <w:t>p</w:t>
                            </w:r>
                            <w:r w:rsidRPr="001F4DA5">
                              <w:rPr>
                                <w:sz w:val="18"/>
                                <w:szCs w:val="18"/>
                              </w:rPr>
                              <w:t>pt1 -8 allée de Pomarède-31670 Labège</w:t>
                            </w:r>
                          </w:p>
                          <w:p w:rsidR="0033347A" w:rsidRDefault="0033347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33347A">
                              <w:rPr>
                                <w:sz w:val="32"/>
                                <w:szCs w:val="32"/>
                              </w:rPr>
                              <w:t xml:space="preserve">A Monsieur </w:t>
                            </w:r>
                            <w:r w:rsidR="00971F1B">
                              <w:rPr>
                                <w:sz w:val="32"/>
                                <w:szCs w:val="32"/>
                              </w:rPr>
                              <w:t>Laurent PRAT, directeur</w:t>
                            </w:r>
                          </w:p>
                          <w:p w:rsidR="00ED5489" w:rsidRDefault="00971F1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ENSIACET</w:t>
                            </w:r>
                          </w:p>
                          <w:p w:rsidR="001A5A14" w:rsidRDefault="00971F1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4 Allée E. MONSO, cs 44362</w:t>
                            </w:r>
                          </w:p>
                          <w:p w:rsidR="00343317" w:rsidRDefault="00971F1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31030 TOULOUSE Cedex 4</w:t>
                            </w:r>
                            <w:bookmarkStart w:id="0" w:name="_GoBack"/>
                            <w:bookmarkEnd w:id="0"/>
                          </w:p>
                          <w:p w:rsidR="00343317" w:rsidRDefault="0034331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343317" w:rsidRPr="0033347A" w:rsidRDefault="0034331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9" o:spid="_x0000_s1026" type="#_x0000_t202" style="position:absolute;margin-left:287.2pt;margin-top:117.1pt;width:252.05pt;height:140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" o:allowoverlap="f" fillcolor="white [3201]" strokeweight=".5pt">
                <v:path arrowok="t"/>
                <v:textbox>
                  <w:txbxContent>
                    <w:p w:rsidR="001E36B9" w:rsidRDefault="001E36B9">
                      <w:pPr>
                        <w:rPr>
                          <w:sz w:val="18"/>
                          <w:szCs w:val="18"/>
                        </w:rPr>
                      </w:pPr>
                      <w:r w:rsidRPr="001F4DA5">
                        <w:rPr>
                          <w:sz w:val="18"/>
                          <w:szCs w:val="18"/>
                        </w:rPr>
                        <w:t>Expéditeur : ICEA- a</w:t>
                      </w:r>
                      <w:r w:rsidR="001F4DA5" w:rsidRPr="001F4DA5">
                        <w:rPr>
                          <w:sz w:val="18"/>
                          <w:szCs w:val="18"/>
                        </w:rPr>
                        <w:t>p</w:t>
                      </w:r>
                      <w:r w:rsidRPr="001F4DA5">
                        <w:rPr>
                          <w:sz w:val="18"/>
                          <w:szCs w:val="18"/>
                        </w:rPr>
                        <w:t>pt1 -8 allée de Pomarède-31670 Labège</w:t>
                      </w:r>
                    </w:p>
                    <w:p w:rsidR="0033347A" w:rsidRDefault="0033347A">
                      <w:pPr>
                        <w:rPr>
                          <w:sz w:val="32"/>
                          <w:szCs w:val="32"/>
                        </w:rPr>
                      </w:pPr>
                      <w:r w:rsidRPr="0033347A">
                        <w:rPr>
                          <w:sz w:val="32"/>
                          <w:szCs w:val="32"/>
                        </w:rPr>
                        <w:t xml:space="preserve">A Monsieur </w:t>
                      </w:r>
                      <w:r w:rsidR="00971F1B">
                        <w:rPr>
                          <w:sz w:val="32"/>
                          <w:szCs w:val="32"/>
                        </w:rPr>
                        <w:t>Laurent PRAT, directeur</w:t>
                      </w:r>
                    </w:p>
                    <w:p w:rsidR="00ED5489" w:rsidRDefault="00971F1B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ENSIACET</w:t>
                      </w:r>
                    </w:p>
                    <w:p w:rsidR="001A5A14" w:rsidRDefault="00971F1B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4 Allée E. MONSO, cs 44362</w:t>
                      </w:r>
                    </w:p>
                    <w:p w:rsidR="00343317" w:rsidRDefault="00971F1B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31030 TOULOUSE Cedex 4</w:t>
                      </w:r>
                      <w:bookmarkStart w:id="1" w:name="_GoBack"/>
                      <w:bookmarkEnd w:id="1"/>
                    </w:p>
                    <w:p w:rsidR="00343317" w:rsidRDefault="00343317">
                      <w:pPr>
                        <w:rPr>
                          <w:sz w:val="32"/>
                          <w:szCs w:val="32"/>
                        </w:rPr>
                      </w:pPr>
                    </w:p>
                    <w:p w:rsidR="00343317" w:rsidRPr="0033347A" w:rsidRDefault="00343317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5D6F54">
        <w:rPr>
          <w:rFonts w:ascii="Times New Roman" w:hAnsi="Times New Roman" w:cs="Times New Roman"/>
          <w:sz w:val="24"/>
          <w:szCs w:val="24"/>
        </w:rPr>
        <w:t xml:space="preserve">Le  </w:t>
      </w:r>
      <w:r w:rsidR="00971F1B">
        <w:rPr>
          <w:rFonts w:ascii="Times New Roman" w:hAnsi="Times New Roman" w:cs="Times New Roman"/>
          <w:sz w:val="24"/>
          <w:szCs w:val="24"/>
        </w:rPr>
        <w:t>21</w:t>
      </w:r>
      <w:r w:rsidR="005D6F54">
        <w:rPr>
          <w:rFonts w:ascii="Times New Roman" w:hAnsi="Times New Roman" w:cs="Times New Roman"/>
          <w:sz w:val="24"/>
          <w:szCs w:val="24"/>
        </w:rPr>
        <w:t xml:space="preserve"> / </w:t>
      </w:r>
      <w:r w:rsidR="00B47CB9">
        <w:rPr>
          <w:rFonts w:ascii="Times New Roman" w:hAnsi="Times New Roman" w:cs="Times New Roman"/>
          <w:sz w:val="24"/>
          <w:szCs w:val="24"/>
        </w:rPr>
        <w:t>10</w:t>
      </w:r>
      <w:r w:rsidR="005D6F54">
        <w:rPr>
          <w:rFonts w:ascii="Times New Roman" w:hAnsi="Times New Roman" w:cs="Times New Roman"/>
          <w:sz w:val="24"/>
          <w:szCs w:val="24"/>
        </w:rPr>
        <w:t xml:space="preserve"> </w:t>
      </w:r>
      <w:r w:rsidR="0033347A">
        <w:rPr>
          <w:rFonts w:ascii="Times New Roman" w:hAnsi="Times New Roman" w:cs="Times New Roman"/>
          <w:sz w:val="24"/>
          <w:szCs w:val="24"/>
        </w:rPr>
        <w:t>/2020</w:t>
      </w:r>
    </w:p>
    <w:p w:rsidR="0033347A" w:rsidRDefault="0033347A" w:rsidP="0096254C">
      <w:pPr>
        <w:rPr>
          <w:rFonts w:ascii="Times New Roman" w:hAnsi="Times New Roman" w:cs="Times New Roman"/>
          <w:sz w:val="24"/>
          <w:szCs w:val="24"/>
        </w:rPr>
      </w:pPr>
    </w:p>
    <w:p w:rsidR="0033347A" w:rsidRDefault="005D6F54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Monsieur </w:t>
      </w:r>
      <w:r w:rsidR="001A5A14">
        <w:rPr>
          <w:rFonts w:ascii="Times New Roman" w:hAnsi="Times New Roman" w:cs="Times New Roman"/>
          <w:sz w:val="24"/>
          <w:szCs w:val="24"/>
        </w:rPr>
        <w:t xml:space="preserve"> </w:t>
      </w:r>
      <w:r w:rsidR="00971F1B">
        <w:rPr>
          <w:rFonts w:ascii="Times New Roman" w:hAnsi="Times New Roman" w:cs="Times New Roman"/>
          <w:sz w:val="24"/>
          <w:szCs w:val="24"/>
        </w:rPr>
        <w:t>Laurent PRAT</w:t>
      </w:r>
      <w:r w:rsidR="0033347A">
        <w:rPr>
          <w:rFonts w:ascii="Times New Roman" w:hAnsi="Times New Roman" w:cs="Times New Roman"/>
          <w:sz w:val="24"/>
          <w:szCs w:val="24"/>
        </w:rPr>
        <w:t>,</w:t>
      </w:r>
      <w:r w:rsidR="00971F1B">
        <w:rPr>
          <w:rFonts w:ascii="Times New Roman" w:hAnsi="Times New Roman" w:cs="Times New Roman"/>
          <w:sz w:val="24"/>
          <w:szCs w:val="24"/>
        </w:rPr>
        <w:t xml:space="preserve"> Cher M</w:t>
      </w:r>
      <w:r>
        <w:rPr>
          <w:rFonts w:ascii="Times New Roman" w:hAnsi="Times New Roman" w:cs="Times New Roman"/>
          <w:sz w:val="24"/>
          <w:szCs w:val="24"/>
        </w:rPr>
        <w:t>onsieur.</w:t>
      </w:r>
    </w:p>
    <w:p w:rsidR="0033347A" w:rsidRDefault="0033347A" w:rsidP="0096254C">
      <w:pPr>
        <w:rPr>
          <w:rFonts w:ascii="Times New Roman" w:hAnsi="Times New Roman" w:cs="Times New Roman"/>
          <w:sz w:val="24"/>
          <w:szCs w:val="24"/>
        </w:rPr>
      </w:pPr>
    </w:p>
    <w:p w:rsidR="005D6F54" w:rsidRDefault="005D6F54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Nous vous remercions de l’accueil que vous avez rés</w:t>
      </w:r>
      <w:r w:rsidR="00E7152F">
        <w:rPr>
          <w:rFonts w:ascii="Times New Roman" w:hAnsi="Times New Roman" w:cs="Times New Roman"/>
          <w:sz w:val="24"/>
          <w:szCs w:val="24"/>
        </w:rPr>
        <w:t xml:space="preserve">ervé à ICEA le  </w:t>
      </w:r>
      <w:r w:rsidR="00971F1B">
        <w:rPr>
          <w:rFonts w:ascii="Times New Roman" w:hAnsi="Times New Roman" w:cs="Times New Roman"/>
          <w:sz w:val="24"/>
          <w:szCs w:val="24"/>
        </w:rPr>
        <w:t>jeudi</w:t>
      </w:r>
      <w:r w:rsidR="00E7152F">
        <w:rPr>
          <w:rFonts w:ascii="Times New Roman" w:hAnsi="Times New Roman" w:cs="Times New Roman"/>
          <w:sz w:val="24"/>
          <w:szCs w:val="24"/>
        </w:rPr>
        <w:t xml:space="preserve"> 1</w:t>
      </w:r>
      <w:r w:rsidR="00971F1B">
        <w:rPr>
          <w:rFonts w:ascii="Times New Roman" w:hAnsi="Times New Roman" w:cs="Times New Roman"/>
          <w:sz w:val="24"/>
          <w:szCs w:val="24"/>
        </w:rPr>
        <w:t>5</w:t>
      </w:r>
      <w:r w:rsidR="00E7152F">
        <w:rPr>
          <w:rFonts w:ascii="Times New Roman" w:hAnsi="Times New Roman" w:cs="Times New Roman"/>
          <w:sz w:val="24"/>
          <w:szCs w:val="24"/>
        </w:rPr>
        <w:t xml:space="preserve"> octobre </w:t>
      </w:r>
      <w:r w:rsidR="005F10C8">
        <w:rPr>
          <w:rFonts w:ascii="Times New Roman" w:hAnsi="Times New Roman" w:cs="Times New Roman"/>
          <w:sz w:val="24"/>
          <w:szCs w:val="24"/>
        </w:rPr>
        <w:t>sur votre</w:t>
      </w:r>
      <w:r w:rsidR="00971F1B">
        <w:rPr>
          <w:rFonts w:ascii="Times New Roman" w:hAnsi="Times New Roman" w:cs="Times New Roman"/>
          <w:sz w:val="24"/>
          <w:szCs w:val="24"/>
        </w:rPr>
        <w:t xml:space="preserve"> campus.</w:t>
      </w:r>
    </w:p>
    <w:p w:rsidR="000E0849" w:rsidRDefault="000E0849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Nous avons été réellement subjugués par l’importance du pôle d’excellence que vous nous avez présenté, et par l’enthousiasme que vous et vos coll</w:t>
      </w:r>
      <w:r w:rsidR="005F10C8">
        <w:rPr>
          <w:rFonts w:ascii="Times New Roman" w:hAnsi="Times New Roman" w:cs="Times New Roman"/>
          <w:sz w:val="24"/>
          <w:szCs w:val="24"/>
        </w:rPr>
        <w:t>ègues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2C42">
        <w:rPr>
          <w:rFonts w:ascii="Times New Roman" w:hAnsi="Times New Roman" w:cs="Times New Roman"/>
          <w:sz w:val="24"/>
          <w:szCs w:val="24"/>
        </w:rPr>
        <w:t>véhiculent</w:t>
      </w:r>
      <w:r w:rsidR="00686ECF">
        <w:rPr>
          <w:rFonts w:ascii="Times New Roman" w:hAnsi="Times New Roman" w:cs="Times New Roman"/>
          <w:sz w:val="24"/>
          <w:szCs w:val="24"/>
        </w:rPr>
        <w:t xml:space="preserve"> à son sujet</w:t>
      </w:r>
      <w:r w:rsidR="00272C42">
        <w:rPr>
          <w:rFonts w:ascii="Times New Roman" w:hAnsi="Times New Roman" w:cs="Times New Roman"/>
          <w:sz w:val="24"/>
          <w:szCs w:val="24"/>
        </w:rPr>
        <w:t>.</w:t>
      </w:r>
    </w:p>
    <w:p w:rsidR="00373662" w:rsidRDefault="00373662" w:rsidP="0096254C">
      <w:pPr>
        <w:rPr>
          <w:rFonts w:ascii="Times New Roman" w:hAnsi="Times New Roman" w:cs="Times New Roman"/>
          <w:sz w:val="24"/>
          <w:szCs w:val="24"/>
        </w:rPr>
      </w:pPr>
    </w:p>
    <w:p w:rsidR="00E7152F" w:rsidRDefault="00373662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Pour sa part,</w:t>
      </w:r>
      <w:r w:rsidR="005F10C8">
        <w:rPr>
          <w:rFonts w:ascii="Times New Roman" w:hAnsi="Times New Roman" w:cs="Times New Roman"/>
          <w:sz w:val="24"/>
          <w:szCs w:val="24"/>
        </w:rPr>
        <w:t xml:space="preserve"> </w:t>
      </w:r>
      <w:r w:rsidR="00E7152F">
        <w:rPr>
          <w:rFonts w:ascii="Times New Roman" w:hAnsi="Times New Roman" w:cs="Times New Roman"/>
          <w:sz w:val="24"/>
          <w:szCs w:val="24"/>
        </w:rPr>
        <w:t>ICEA est une initiative citoyenne pour une énergie alternative aux énergies fossiles et nucléaires, à la fois à travers le développement économique  local par la production d’énergie positive mais aussi par la sensibilisation des citoyens</w:t>
      </w:r>
      <w:r w:rsidR="001A5A14">
        <w:rPr>
          <w:rFonts w:ascii="Times New Roman" w:hAnsi="Times New Roman" w:cs="Times New Roman"/>
          <w:sz w:val="24"/>
          <w:szCs w:val="24"/>
        </w:rPr>
        <w:t xml:space="preserve"> (animations, rencontres)</w:t>
      </w:r>
      <w:r w:rsidR="00E7152F">
        <w:rPr>
          <w:rFonts w:ascii="Times New Roman" w:hAnsi="Times New Roman" w:cs="Times New Roman"/>
          <w:sz w:val="24"/>
          <w:szCs w:val="24"/>
        </w:rPr>
        <w:t xml:space="preserve"> de son te</w:t>
      </w:r>
      <w:r w:rsidR="007C6B8A">
        <w:rPr>
          <w:rFonts w:ascii="Times New Roman" w:hAnsi="Times New Roman" w:cs="Times New Roman"/>
          <w:sz w:val="24"/>
          <w:szCs w:val="24"/>
        </w:rPr>
        <w:t>rritoire (</w:t>
      </w:r>
      <w:r w:rsidR="00E7152F">
        <w:rPr>
          <w:rFonts w:ascii="Times New Roman" w:hAnsi="Times New Roman" w:cs="Times New Roman"/>
          <w:sz w:val="24"/>
          <w:szCs w:val="24"/>
        </w:rPr>
        <w:t>défini principalement comme celui du Sicoval</w:t>
      </w:r>
      <w:r w:rsidR="007C6B8A">
        <w:rPr>
          <w:rFonts w:ascii="Times New Roman" w:hAnsi="Times New Roman" w:cs="Times New Roman"/>
          <w:sz w:val="24"/>
          <w:szCs w:val="24"/>
        </w:rPr>
        <w:t>)</w:t>
      </w:r>
      <w:r w:rsidR="00E7152F">
        <w:rPr>
          <w:rFonts w:ascii="Times New Roman" w:hAnsi="Times New Roman" w:cs="Times New Roman"/>
          <w:sz w:val="24"/>
          <w:szCs w:val="24"/>
        </w:rPr>
        <w:t>.</w:t>
      </w:r>
    </w:p>
    <w:p w:rsidR="007C6B8A" w:rsidRDefault="00E7152F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ICEA </w:t>
      </w:r>
      <w:r w:rsidR="007C6B8A">
        <w:rPr>
          <w:rFonts w:ascii="Times New Roman" w:hAnsi="Times New Roman" w:cs="Times New Roman"/>
          <w:sz w:val="24"/>
          <w:szCs w:val="24"/>
        </w:rPr>
        <w:t>présente aussi une forte dimension sociale et coopérative. Elle réunit citoyens, collectivités et autr</w:t>
      </w:r>
      <w:r w:rsidR="005F10C8">
        <w:rPr>
          <w:rFonts w:ascii="Times New Roman" w:hAnsi="Times New Roman" w:cs="Times New Roman"/>
          <w:sz w:val="24"/>
          <w:szCs w:val="24"/>
        </w:rPr>
        <w:t>es acteurs locaux dans un cadr</w:t>
      </w:r>
      <w:r w:rsidR="007C6B8A">
        <w:rPr>
          <w:rFonts w:ascii="Times New Roman" w:hAnsi="Times New Roman" w:cs="Times New Roman"/>
          <w:sz w:val="24"/>
          <w:szCs w:val="24"/>
        </w:rPr>
        <w:t>e juridique où la prééminence de la personne humaine, la démocratie et la solidarité sont des valeurs statutaires.</w:t>
      </w:r>
    </w:p>
    <w:p w:rsidR="005F10C8" w:rsidRDefault="005F10C8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 plan économique, ICEA  regroupe </w:t>
      </w:r>
      <w:r w:rsidR="00AE6FAE">
        <w:rPr>
          <w:rFonts w:ascii="Times New Roman" w:hAnsi="Times New Roman" w:cs="Times New Roman"/>
          <w:sz w:val="24"/>
          <w:szCs w:val="24"/>
        </w:rPr>
        <w:t xml:space="preserve">près de 400 </w:t>
      </w:r>
      <w:r>
        <w:rPr>
          <w:rFonts w:ascii="Times New Roman" w:hAnsi="Times New Roman" w:cs="Times New Roman"/>
          <w:sz w:val="24"/>
          <w:szCs w:val="24"/>
        </w:rPr>
        <w:t xml:space="preserve">sociétaires, dispose d’un capital social de  </w:t>
      </w:r>
      <w:r w:rsidR="00AE6FAE">
        <w:rPr>
          <w:rFonts w:ascii="Times New Roman" w:hAnsi="Times New Roman" w:cs="Times New Roman"/>
          <w:sz w:val="24"/>
          <w:szCs w:val="24"/>
        </w:rPr>
        <w:t xml:space="preserve">plus de 170 000 </w:t>
      </w:r>
      <w:r w:rsidR="00375466">
        <w:rPr>
          <w:rFonts w:ascii="Times New Roman" w:hAnsi="Times New Roman" w:cs="Times New Roman"/>
          <w:sz w:val="24"/>
          <w:szCs w:val="24"/>
        </w:rPr>
        <w:t>E et</w:t>
      </w:r>
      <w:r>
        <w:rPr>
          <w:rFonts w:ascii="Times New Roman" w:hAnsi="Times New Roman" w:cs="Times New Roman"/>
          <w:sz w:val="24"/>
          <w:szCs w:val="24"/>
        </w:rPr>
        <w:t xml:space="preserve"> d’</w:t>
      </w:r>
      <w:r w:rsidR="00375466">
        <w:rPr>
          <w:rFonts w:ascii="Times New Roman" w:hAnsi="Times New Roman" w:cs="Times New Roman"/>
          <w:sz w:val="24"/>
          <w:szCs w:val="24"/>
        </w:rPr>
        <w:t xml:space="preserve">un parc de </w:t>
      </w:r>
      <w:r w:rsidR="00AE6FAE">
        <w:rPr>
          <w:rFonts w:ascii="Times New Roman" w:hAnsi="Times New Roman" w:cs="Times New Roman"/>
          <w:sz w:val="24"/>
          <w:szCs w:val="24"/>
        </w:rPr>
        <w:t>190</w:t>
      </w:r>
      <w:r w:rsidR="003754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KW répartis sur 13 sites publics.</w:t>
      </w:r>
      <w:r w:rsidR="00F4230F">
        <w:rPr>
          <w:rFonts w:ascii="Times New Roman" w:hAnsi="Times New Roman" w:cs="Times New Roman"/>
          <w:sz w:val="24"/>
          <w:szCs w:val="24"/>
        </w:rPr>
        <w:t xml:space="preserve"> Vous pouvez approfondir notre connaissance en consultant le site </w:t>
      </w:r>
      <w:r w:rsidR="00F4230F" w:rsidRPr="00F4230F">
        <w:rPr>
          <w:rStyle w:val="CitationHTML"/>
          <w:b/>
        </w:rPr>
        <w:t>icea-enr.fr</w:t>
      </w:r>
    </w:p>
    <w:p w:rsidR="009A7742" w:rsidRDefault="00686ECF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Nous avons bien compris que l’ENSIACET est en mesure  de permettre d’étudier  puis d’apporter des solutions réelles </w:t>
      </w:r>
      <w:r w:rsidR="00F4230F">
        <w:rPr>
          <w:rFonts w:ascii="Times New Roman" w:hAnsi="Times New Roman" w:cs="Times New Roman"/>
          <w:sz w:val="24"/>
          <w:szCs w:val="24"/>
        </w:rPr>
        <w:t xml:space="preserve">à </w:t>
      </w:r>
      <w:r>
        <w:rPr>
          <w:rFonts w:ascii="Times New Roman" w:hAnsi="Times New Roman" w:cs="Times New Roman"/>
          <w:sz w:val="24"/>
          <w:szCs w:val="24"/>
        </w:rPr>
        <w:t>des processus en devenir, dans les domaines de la transformatio</w:t>
      </w:r>
      <w:r w:rsidR="00780055">
        <w:rPr>
          <w:rFonts w:ascii="Times New Roman" w:hAnsi="Times New Roman" w:cs="Times New Roman"/>
          <w:sz w:val="24"/>
          <w:szCs w:val="24"/>
        </w:rPr>
        <w:t>n de la matière et de l’énergie</w:t>
      </w:r>
      <w:r w:rsidR="00CF1C97">
        <w:rPr>
          <w:rFonts w:ascii="Times New Roman" w:hAnsi="Times New Roman" w:cs="Times New Roman"/>
          <w:sz w:val="24"/>
          <w:szCs w:val="24"/>
        </w:rPr>
        <w:t>.</w:t>
      </w:r>
      <w:r w:rsidR="007800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7742" w:rsidRDefault="009A7742" w:rsidP="0096254C">
      <w:pPr>
        <w:rPr>
          <w:rFonts w:ascii="Times New Roman" w:hAnsi="Times New Roman" w:cs="Times New Roman"/>
          <w:sz w:val="24"/>
          <w:szCs w:val="24"/>
        </w:rPr>
      </w:pPr>
    </w:p>
    <w:p w:rsidR="00686ECF" w:rsidRDefault="00686ECF" w:rsidP="0096254C">
      <w:pPr>
        <w:rPr>
          <w:rFonts w:ascii="Times New Roman" w:hAnsi="Times New Roman" w:cs="Times New Roman"/>
          <w:sz w:val="24"/>
          <w:szCs w:val="24"/>
        </w:rPr>
      </w:pPr>
    </w:p>
    <w:p w:rsidR="00686ECF" w:rsidRDefault="00686ECF" w:rsidP="0096254C">
      <w:pPr>
        <w:rPr>
          <w:rFonts w:ascii="Times New Roman" w:hAnsi="Times New Roman" w:cs="Times New Roman"/>
          <w:sz w:val="24"/>
          <w:szCs w:val="24"/>
        </w:rPr>
      </w:pPr>
    </w:p>
    <w:p w:rsidR="003871AE" w:rsidRDefault="007C6B8A" w:rsidP="00CF1C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Aussi nous aurions plaisir à approfondir avec vous les différents aspects d’une collaboration permettant à no</w:t>
      </w:r>
      <w:r w:rsidR="00CF1C9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1C97">
        <w:rPr>
          <w:rFonts w:ascii="Times New Roman" w:hAnsi="Times New Roman" w:cs="Times New Roman"/>
          <w:sz w:val="24"/>
          <w:szCs w:val="24"/>
        </w:rPr>
        <w:t xml:space="preserve">deux structures de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1C97">
        <w:rPr>
          <w:rFonts w:ascii="Times New Roman" w:hAnsi="Times New Roman" w:cs="Times New Roman"/>
          <w:sz w:val="24"/>
          <w:szCs w:val="24"/>
        </w:rPr>
        <w:t>partager</w:t>
      </w:r>
      <w:r w:rsidR="003871AE">
        <w:rPr>
          <w:rFonts w:ascii="Times New Roman" w:hAnsi="Times New Roman" w:cs="Times New Roman"/>
          <w:sz w:val="24"/>
          <w:szCs w:val="24"/>
        </w:rPr>
        <w:t xml:space="preserve"> de nombreux points communs dans la production d’électricité propre, et en particulier :</w:t>
      </w:r>
    </w:p>
    <w:p w:rsidR="00CF1C97" w:rsidRDefault="003871AE" w:rsidP="003871AE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871AE">
        <w:rPr>
          <w:rFonts w:ascii="Times New Roman" w:hAnsi="Times New Roman" w:cs="Times New Roman"/>
          <w:sz w:val="24"/>
          <w:szCs w:val="24"/>
        </w:rPr>
        <w:t>De nature photovoltaïque</w:t>
      </w:r>
      <w:r>
        <w:rPr>
          <w:rFonts w:ascii="Times New Roman" w:hAnsi="Times New Roman" w:cs="Times New Roman"/>
          <w:sz w:val="24"/>
          <w:szCs w:val="24"/>
        </w:rPr>
        <w:t>, par une centrale</w:t>
      </w:r>
      <w:r w:rsidRPr="003871AE">
        <w:rPr>
          <w:rFonts w:ascii="Times New Roman" w:hAnsi="Times New Roman" w:cs="Times New Roman"/>
          <w:sz w:val="24"/>
          <w:szCs w:val="24"/>
        </w:rPr>
        <w:t xml:space="preserve"> au sol pour une capacité de 500 KW, à la fois en auto-consommation et</w:t>
      </w:r>
      <w:r>
        <w:rPr>
          <w:rFonts w:ascii="Times New Roman" w:hAnsi="Times New Roman" w:cs="Times New Roman"/>
          <w:sz w:val="24"/>
          <w:szCs w:val="24"/>
        </w:rPr>
        <w:t xml:space="preserve"> en </w:t>
      </w:r>
      <w:r w:rsidRPr="003871AE">
        <w:rPr>
          <w:rFonts w:ascii="Times New Roman" w:hAnsi="Times New Roman" w:cs="Times New Roman"/>
          <w:sz w:val="24"/>
          <w:szCs w:val="24"/>
        </w:rPr>
        <w:t xml:space="preserve"> revente. Dans ce p</w:t>
      </w:r>
      <w:r>
        <w:rPr>
          <w:rFonts w:ascii="Times New Roman" w:hAnsi="Times New Roman" w:cs="Times New Roman"/>
          <w:sz w:val="24"/>
          <w:szCs w:val="24"/>
        </w:rPr>
        <w:t>rojet, serait-il possible de fa</w:t>
      </w:r>
      <w:r w:rsidRPr="003871AE">
        <w:rPr>
          <w:rFonts w:ascii="Times New Roman" w:hAnsi="Times New Roman" w:cs="Times New Roman"/>
          <w:sz w:val="24"/>
          <w:szCs w:val="24"/>
        </w:rPr>
        <w:t>ire étudier l’orientation des panneaux en fonction du niveau et de l’intensité du soleil sur l’année ?</w:t>
      </w:r>
    </w:p>
    <w:p w:rsidR="003871AE" w:rsidRPr="003871AE" w:rsidRDefault="003871AE" w:rsidP="003871AE">
      <w:pPr>
        <w:pStyle w:val="Paragraphedeliste"/>
        <w:ind w:left="405"/>
        <w:rPr>
          <w:rFonts w:ascii="Times New Roman" w:hAnsi="Times New Roman" w:cs="Times New Roman"/>
          <w:sz w:val="24"/>
          <w:szCs w:val="24"/>
        </w:rPr>
      </w:pPr>
    </w:p>
    <w:p w:rsidR="0098606B" w:rsidRPr="003871AE" w:rsidRDefault="003871AE" w:rsidP="003871AE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nature hydraulique, par la p</w:t>
      </w:r>
      <w:r w:rsidRPr="003871AE">
        <w:rPr>
          <w:rFonts w:ascii="Times New Roman" w:hAnsi="Times New Roman" w:cs="Times New Roman"/>
          <w:sz w:val="24"/>
          <w:szCs w:val="24"/>
        </w:rPr>
        <w:t>roduction d’éne</w:t>
      </w:r>
      <w:r w:rsidR="00A07E88">
        <w:rPr>
          <w:rFonts w:ascii="Times New Roman" w:hAnsi="Times New Roman" w:cs="Times New Roman"/>
          <w:sz w:val="24"/>
          <w:szCs w:val="24"/>
        </w:rPr>
        <w:t>rgie électrique par turbinage (sur l’A</w:t>
      </w:r>
      <w:r w:rsidRPr="003871AE">
        <w:rPr>
          <w:rFonts w:ascii="Times New Roman" w:hAnsi="Times New Roman" w:cs="Times New Roman"/>
          <w:sz w:val="24"/>
          <w:szCs w:val="24"/>
        </w:rPr>
        <w:t>riège)</w:t>
      </w:r>
      <w:r>
        <w:rPr>
          <w:rFonts w:ascii="Times New Roman" w:hAnsi="Times New Roman" w:cs="Times New Roman"/>
          <w:sz w:val="24"/>
          <w:szCs w:val="24"/>
        </w:rPr>
        <w:t xml:space="preserve">. Serait-il possible de faire étudier les capacités techniques </w:t>
      </w:r>
      <w:r w:rsidR="00A07E88">
        <w:rPr>
          <w:rFonts w:ascii="Times New Roman" w:hAnsi="Times New Roman" w:cs="Times New Roman"/>
          <w:sz w:val="24"/>
          <w:szCs w:val="24"/>
        </w:rPr>
        <w:t>des turbines en fonction du cou</w:t>
      </w:r>
      <w:r>
        <w:rPr>
          <w:rFonts w:ascii="Times New Roman" w:hAnsi="Times New Roman" w:cs="Times New Roman"/>
          <w:sz w:val="24"/>
          <w:szCs w:val="24"/>
        </w:rPr>
        <w:t xml:space="preserve">rant et la </w:t>
      </w:r>
      <w:r w:rsidR="00FA39AC">
        <w:rPr>
          <w:rFonts w:ascii="Times New Roman" w:hAnsi="Times New Roman" w:cs="Times New Roman"/>
          <w:sz w:val="24"/>
          <w:szCs w:val="24"/>
        </w:rPr>
        <w:t>meilleure installation possible ?</w:t>
      </w:r>
    </w:p>
    <w:p w:rsidR="0098606B" w:rsidRDefault="0098606B" w:rsidP="0096254C">
      <w:pPr>
        <w:rPr>
          <w:rFonts w:ascii="Times New Roman" w:hAnsi="Times New Roman" w:cs="Times New Roman"/>
          <w:sz w:val="24"/>
          <w:szCs w:val="24"/>
        </w:rPr>
      </w:pPr>
    </w:p>
    <w:p w:rsidR="0098606B" w:rsidRDefault="00FA39AC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Enfin, c</w:t>
      </w:r>
      <w:r w:rsidR="00B2181D">
        <w:rPr>
          <w:rFonts w:ascii="Times New Roman" w:hAnsi="Times New Roman" w:cs="Times New Roman"/>
          <w:sz w:val="24"/>
          <w:szCs w:val="24"/>
        </w:rPr>
        <w:t>e serait un honneur</w:t>
      </w:r>
      <w:r>
        <w:rPr>
          <w:rFonts w:ascii="Times New Roman" w:hAnsi="Times New Roman" w:cs="Times New Roman"/>
          <w:sz w:val="24"/>
          <w:szCs w:val="24"/>
        </w:rPr>
        <w:t xml:space="preserve"> pour nous</w:t>
      </w:r>
      <w:r w:rsidR="00B2181D">
        <w:rPr>
          <w:rFonts w:ascii="Times New Roman" w:hAnsi="Times New Roman" w:cs="Times New Roman"/>
          <w:sz w:val="24"/>
          <w:szCs w:val="24"/>
        </w:rPr>
        <w:t xml:space="preserve"> et une marque de confiance</w:t>
      </w:r>
      <w:r w:rsidR="0098606B">
        <w:rPr>
          <w:rFonts w:ascii="Times New Roman" w:hAnsi="Times New Roman" w:cs="Times New Roman"/>
          <w:sz w:val="24"/>
          <w:szCs w:val="24"/>
        </w:rPr>
        <w:t xml:space="preserve"> que l’</w:t>
      </w:r>
      <w:r w:rsidR="00323EE3">
        <w:rPr>
          <w:rFonts w:ascii="Times New Roman" w:hAnsi="Times New Roman" w:cs="Times New Roman"/>
          <w:sz w:val="24"/>
          <w:szCs w:val="24"/>
        </w:rPr>
        <w:t xml:space="preserve">ENSIACET </w:t>
      </w:r>
      <w:r w:rsidR="00B2181D">
        <w:rPr>
          <w:rFonts w:ascii="Times New Roman" w:hAnsi="Times New Roman" w:cs="Times New Roman"/>
          <w:sz w:val="24"/>
          <w:szCs w:val="24"/>
        </w:rPr>
        <w:t xml:space="preserve"> devienne sociétaire d’ICEA en souscrivant</w:t>
      </w:r>
      <w:r w:rsidR="00323EE3">
        <w:rPr>
          <w:rFonts w:ascii="Times New Roman" w:hAnsi="Times New Roman" w:cs="Times New Roman"/>
          <w:sz w:val="24"/>
          <w:szCs w:val="24"/>
        </w:rPr>
        <w:t xml:space="preserve"> des parts sociales </w:t>
      </w:r>
      <w:r>
        <w:rPr>
          <w:rFonts w:ascii="Times New Roman" w:hAnsi="Times New Roman" w:cs="Times New Roman"/>
          <w:sz w:val="24"/>
          <w:szCs w:val="24"/>
        </w:rPr>
        <w:t>de notre société</w:t>
      </w:r>
      <w:r w:rsidR="00B2181D">
        <w:rPr>
          <w:rFonts w:ascii="Times New Roman" w:hAnsi="Times New Roman" w:cs="Times New Roman"/>
          <w:sz w:val="24"/>
          <w:szCs w:val="24"/>
        </w:rPr>
        <w:t>, dont le montant nominal es</w:t>
      </w:r>
      <w:r w:rsidR="00323EE3">
        <w:rPr>
          <w:rFonts w:ascii="Times New Roman" w:hAnsi="Times New Roman" w:cs="Times New Roman"/>
          <w:sz w:val="24"/>
          <w:szCs w:val="24"/>
        </w:rPr>
        <w:t>t de 50 euros.</w:t>
      </w:r>
    </w:p>
    <w:p w:rsidR="007C6B8A" w:rsidRDefault="00F775B0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Dans l’attente de nous retrouver</w:t>
      </w:r>
      <w:r w:rsidR="00FA39AC">
        <w:rPr>
          <w:rFonts w:ascii="Times New Roman" w:hAnsi="Times New Roman" w:cs="Times New Roman"/>
          <w:sz w:val="24"/>
          <w:szCs w:val="24"/>
        </w:rPr>
        <w:t>,</w:t>
      </w:r>
    </w:p>
    <w:p w:rsidR="002E049C" w:rsidRDefault="002E049C" w:rsidP="008F74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49C" w:rsidRDefault="00640D8C" w:rsidP="008F74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vous prie, Monsieur Laurent PRAT</w:t>
      </w:r>
      <w:r w:rsidR="007C6B8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75B0">
        <w:rPr>
          <w:rFonts w:ascii="Times New Roman" w:hAnsi="Times New Roman" w:cs="Times New Roman"/>
          <w:sz w:val="24"/>
          <w:szCs w:val="24"/>
        </w:rPr>
        <w:t>Cher M</w:t>
      </w:r>
      <w:r w:rsidR="007C6B8A">
        <w:rPr>
          <w:rFonts w:ascii="Times New Roman" w:hAnsi="Times New Roman" w:cs="Times New Roman"/>
          <w:sz w:val="24"/>
          <w:szCs w:val="24"/>
        </w:rPr>
        <w:t>onsieur,</w:t>
      </w:r>
      <w:r w:rsidR="002E049C">
        <w:rPr>
          <w:rFonts w:ascii="Times New Roman" w:hAnsi="Times New Roman" w:cs="Times New Roman"/>
          <w:sz w:val="24"/>
          <w:szCs w:val="24"/>
        </w:rPr>
        <w:t xml:space="preserve"> d'agréer</w:t>
      </w:r>
      <w:r w:rsidR="00C77100">
        <w:rPr>
          <w:rFonts w:ascii="Times New Roman" w:hAnsi="Times New Roman" w:cs="Times New Roman"/>
          <w:sz w:val="24"/>
          <w:szCs w:val="24"/>
        </w:rPr>
        <w:t>,</w:t>
      </w:r>
      <w:r w:rsidR="002E049C">
        <w:rPr>
          <w:rFonts w:ascii="Times New Roman" w:hAnsi="Times New Roman" w:cs="Times New Roman"/>
          <w:sz w:val="24"/>
          <w:szCs w:val="24"/>
        </w:rPr>
        <w:t xml:space="preserve"> mes sincères salutations.</w:t>
      </w:r>
    </w:p>
    <w:p w:rsidR="002E049C" w:rsidRDefault="002E049C" w:rsidP="008F74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49C" w:rsidRDefault="002E049C" w:rsidP="008F74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49C" w:rsidRDefault="002E049C" w:rsidP="008F74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49C" w:rsidRPr="005670AC" w:rsidRDefault="002E049C" w:rsidP="008F74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Jean-Paul Gardette - Président</w:t>
      </w:r>
    </w:p>
    <w:sectPr w:rsidR="002E049C" w:rsidRPr="005670AC" w:rsidSect="001F4D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598" w:rsidRDefault="00937598" w:rsidP="007C34CE">
      <w:pPr>
        <w:spacing w:after="0" w:line="240" w:lineRule="auto"/>
      </w:pPr>
      <w:r>
        <w:separator/>
      </w:r>
    </w:p>
  </w:endnote>
  <w:endnote w:type="continuationSeparator" w:id="0">
    <w:p w:rsidR="00937598" w:rsidRDefault="00937598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B72" w:rsidRDefault="00123A93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4294967295" distB="4294967295" distL="114300" distR="114300" simplePos="0" relativeHeight="251667456" behindDoc="0" locked="0" layoutInCell="1" allowOverlap="1">
              <wp:simplePos x="0" y="0"/>
              <wp:positionH relativeFrom="column">
                <wp:posOffset>-1028700</wp:posOffset>
              </wp:positionH>
              <wp:positionV relativeFrom="paragraph">
                <wp:posOffset>-90806</wp:posOffset>
              </wp:positionV>
              <wp:extent cx="7886700" cy="0"/>
              <wp:effectExtent l="0" t="0" r="0" b="0"/>
              <wp:wrapNone/>
              <wp:docPr id="3" name="Connecteur droi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DDF1D1" id="Connecteur droit 3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" strokecolor="black [3200]" strokeweight=".5pt">
              <v:stroke joinstyle="miter"/>
              <o:lock v:ext="edit" shapetype="f"/>
            </v:line>
          </w:pict>
        </mc:Fallback>
      </mc:AlternateContent>
    </w:r>
    <w:r w:rsidR="004C1B72">
      <w:t xml:space="preserve">Siège- </w:t>
    </w:r>
    <w:r w:rsidR="004C1B72"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123A93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>
              <wp:simplePos x="0" y="0"/>
              <wp:positionH relativeFrom="column">
                <wp:posOffset>-1028700</wp:posOffset>
              </wp:positionH>
              <wp:positionV relativeFrom="paragraph">
                <wp:posOffset>-90806</wp:posOffset>
              </wp:positionV>
              <wp:extent cx="7886700" cy="0"/>
              <wp:effectExtent l="0" t="0" r="0" b="0"/>
              <wp:wrapNone/>
              <wp:docPr id="17" name="Connecteur droit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4DB49E" id="Connecteur droit 17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" strokecolor="black [3200]" strokeweight=".5pt">
              <v:stroke joinstyle="miter"/>
              <o:lock v:ext="edit" shapetype="f"/>
            </v:line>
          </w:pict>
        </mc:Fallback>
      </mc:AlternateContent>
    </w:r>
    <w:r w:rsidR="003E01AD">
      <w:t xml:space="preserve">Siège- </w:t>
    </w:r>
    <w:r w:rsidR="003E01AD" w:rsidRPr="00053792">
      <w:t xml:space="preserve">ICEA </w:t>
    </w:r>
    <w:r w:rsidR="003E01AD"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598" w:rsidRDefault="00937598" w:rsidP="007C34CE">
      <w:pPr>
        <w:spacing w:after="0" w:line="240" w:lineRule="auto"/>
      </w:pPr>
      <w:r>
        <w:separator/>
      </w:r>
    </w:p>
  </w:footnote>
  <w:footnote w:type="continuationSeparator" w:id="0">
    <w:p w:rsidR="00937598" w:rsidRDefault="00937598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508"/>
    <w:multiLevelType w:val="hybridMultilevel"/>
    <w:tmpl w:val="1E26DC60"/>
    <w:lvl w:ilvl="0" w:tplc="F89CFEFE"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3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4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47A"/>
    <w:rsid w:val="000240FA"/>
    <w:rsid w:val="00052F6E"/>
    <w:rsid w:val="00053792"/>
    <w:rsid w:val="000809C3"/>
    <w:rsid w:val="000B6E3F"/>
    <w:rsid w:val="000C130D"/>
    <w:rsid w:val="000E0849"/>
    <w:rsid w:val="0012255F"/>
    <w:rsid w:val="00123A93"/>
    <w:rsid w:val="001A2EE0"/>
    <w:rsid w:val="001A5A14"/>
    <w:rsid w:val="001C6B52"/>
    <w:rsid w:val="001E36B9"/>
    <w:rsid w:val="001F4DA5"/>
    <w:rsid w:val="00211A92"/>
    <w:rsid w:val="00226905"/>
    <w:rsid w:val="00272C42"/>
    <w:rsid w:val="00273681"/>
    <w:rsid w:val="002E049C"/>
    <w:rsid w:val="002F08BF"/>
    <w:rsid w:val="00323EE3"/>
    <w:rsid w:val="00326195"/>
    <w:rsid w:val="0033347A"/>
    <w:rsid w:val="00343317"/>
    <w:rsid w:val="0034708A"/>
    <w:rsid w:val="0035399B"/>
    <w:rsid w:val="00355AB3"/>
    <w:rsid w:val="00373662"/>
    <w:rsid w:val="00375466"/>
    <w:rsid w:val="00382635"/>
    <w:rsid w:val="003871AE"/>
    <w:rsid w:val="003A5624"/>
    <w:rsid w:val="003D632A"/>
    <w:rsid w:val="003E01AD"/>
    <w:rsid w:val="003F23D9"/>
    <w:rsid w:val="00433A1A"/>
    <w:rsid w:val="00492A08"/>
    <w:rsid w:val="004C1B72"/>
    <w:rsid w:val="005058E6"/>
    <w:rsid w:val="005670AC"/>
    <w:rsid w:val="0057059D"/>
    <w:rsid w:val="005869D2"/>
    <w:rsid w:val="0059567D"/>
    <w:rsid w:val="005D6F54"/>
    <w:rsid w:val="005F10C8"/>
    <w:rsid w:val="0061130C"/>
    <w:rsid w:val="00640D8C"/>
    <w:rsid w:val="00650C0E"/>
    <w:rsid w:val="00686ECF"/>
    <w:rsid w:val="006A626A"/>
    <w:rsid w:val="00743673"/>
    <w:rsid w:val="00780055"/>
    <w:rsid w:val="007819FA"/>
    <w:rsid w:val="00786B4A"/>
    <w:rsid w:val="007C34CE"/>
    <w:rsid w:val="007C6B8A"/>
    <w:rsid w:val="007D298B"/>
    <w:rsid w:val="00816DC1"/>
    <w:rsid w:val="00833C57"/>
    <w:rsid w:val="00851ADC"/>
    <w:rsid w:val="008523C2"/>
    <w:rsid w:val="008D2F07"/>
    <w:rsid w:val="008F49B3"/>
    <w:rsid w:val="008F7462"/>
    <w:rsid w:val="0091060A"/>
    <w:rsid w:val="00937598"/>
    <w:rsid w:val="00946987"/>
    <w:rsid w:val="0096254C"/>
    <w:rsid w:val="00971F1B"/>
    <w:rsid w:val="0098606B"/>
    <w:rsid w:val="009A7742"/>
    <w:rsid w:val="009B5A7F"/>
    <w:rsid w:val="009D7435"/>
    <w:rsid w:val="00A07B98"/>
    <w:rsid w:val="00A07E88"/>
    <w:rsid w:val="00A10912"/>
    <w:rsid w:val="00A5615D"/>
    <w:rsid w:val="00A56CF8"/>
    <w:rsid w:val="00AC6112"/>
    <w:rsid w:val="00AE6ED0"/>
    <w:rsid w:val="00AE6FAE"/>
    <w:rsid w:val="00B03B8E"/>
    <w:rsid w:val="00B2181D"/>
    <w:rsid w:val="00B47CB9"/>
    <w:rsid w:val="00BA0331"/>
    <w:rsid w:val="00BA18C2"/>
    <w:rsid w:val="00BB6C68"/>
    <w:rsid w:val="00BD431E"/>
    <w:rsid w:val="00BE0BCB"/>
    <w:rsid w:val="00C130A1"/>
    <w:rsid w:val="00C21322"/>
    <w:rsid w:val="00C369FA"/>
    <w:rsid w:val="00C66CA5"/>
    <w:rsid w:val="00C77100"/>
    <w:rsid w:val="00C843DF"/>
    <w:rsid w:val="00CA72DD"/>
    <w:rsid w:val="00CB720A"/>
    <w:rsid w:val="00CF1C97"/>
    <w:rsid w:val="00CF37CE"/>
    <w:rsid w:val="00D85042"/>
    <w:rsid w:val="00D976BF"/>
    <w:rsid w:val="00DA7107"/>
    <w:rsid w:val="00DE0207"/>
    <w:rsid w:val="00E16B39"/>
    <w:rsid w:val="00E3196F"/>
    <w:rsid w:val="00E7152F"/>
    <w:rsid w:val="00E94908"/>
    <w:rsid w:val="00EA4F44"/>
    <w:rsid w:val="00EA63B4"/>
    <w:rsid w:val="00EC3A09"/>
    <w:rsid w:val="00ED5489"/>
    <w:rsid w:val="00F112B7"/>
    <w:rsid w:val="00F4230F"/>
    <w:rsid w:val="00F775B0"/>
    <w:rsid w:val="00F8418C"/>
    <w:rsid w:val="00F916D0"/>
    <w:rsid w:val="00FA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0F70B6C-C956-46F2-BBF0-6B60C243C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C5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styleId="CitationHTML">
    <w:name w:val="HTML Cite"/>
    <w:basedOn w:val="Policepardfaut"/>
    <w:uiPriority w:val="99"/>
    <w:semiHidden/>
    <w:unhideWhenUsed/>
    <w:rsid w:val="00F423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2A2957-CC25-4B3F-80D5-4C9A7A95D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1</TotalTime>
  <Pages>2</Pages>
  <Words>382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Jean-Paul Gardette</dc:creator>
  <cp:lastModifiedBy>Jean-Paul</cp:lastModifiedBy>
  <cp:revision>2</cp:revision>
  <cp:lastPrinted>2017-03-15T17:10:00Z</cp:lastPrinted>
  <dcterms:created xsi:type="dcterms:W3CDTF">2020-10-23T11:27:00Z</dcterms:created>
  <dcterms:modified xsi:type="dcterms:W3CDTF">2020-10-23T11:27:00Z</dcterms:modified>
</cp:coreProperties>
</file>