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FF2E18" w:rsidRPr="00FF2E18" w:rsidRDefault="00FF2E18" w:rsidP="00FB1F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851545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Qui êtes-vous</w:t>
      </w:r>
      <w:r w:rsidRPr="00851545">
        <w:rPr>
          <w:rFonts w:ascii="Arial" w:eastAsia="Times New Roman" w:hAnsi="Arial" w:cs="Arial"/>
          <w:sz w:val="24"/>
          <w:szCs w:val="24"/>
          <w:lang w:eastAsia="fr-FR"/>
        </w:rPr>
        <w:t> :</w:t>
      </w:r>
      <w:r w:rsidRPr="00FF2E18">
        <w:rPr>
          <w:rFonts w:ascii="Arial" w:eastAsia="Times New Roman" w:hAnsi="Arial" w:cs="Arial"/>
          <w:sz w:val="24"/>
          <w:szCs w:val="24"/>
          <w:lang w:eastAsia="fr-FR"/>
        </w:rPr>
        <w:t>et quels sont les membres de votre équipe (collaborateurs, associés) ?</w:t>
      </w:r>
    </w:p>
    <w:p w:rsidR="00851545" w:rsidRPr="00851545" w:rsidRDefault="00851545" w:rsidP="00851545">
      <w:pPr>
        <w:pStyle w:val="paragraph"/>
        <w:spacing w:before="0" w:beforeAutospacing="0" w:after="160" w:afterAutospacing="0"/>
        <w:ind w:left="1416"/>
        <w:textAlignment w:val="baseline"/>
        <w:rPr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Icéa est structuré en deux collectifs / Icéa Nord-</w:t>
      </w:r>
      <w:proofErr w:type="gramStart"/>
      <w:r w:rsidRPr="00851545">
        <w:rPr>
          <w:rStyle w:val="normaltextrun"/>
          <w:rFonts w:ascii="Arial" w:hAnsi="Arial" w:cs="Arial"/>
        </w:rPr>
        <w:t>Lauragais  et</w:t>
      </w:r>
      <w:proofErr w:type="gramEnd"/>
      <w:r w:rsidRPr="00851545">
        <w:rPr>
          <w:rStyle w:val="normaltextrun"/>
          <w:rFonts w:ascii="Arial" w:hAnsi="Arial" w:cs="Arial"/>
        </w:rPr>
        <w:t xml:space="preserve"> Icéa-Rayons verts : </w:t>
      </w:r>
      <w:r w:rsidRPr="00851545">
        <w:rPr>
          <w:rStyle w:val="eop"/>
          <w:rFonts w:ascii="Arial" w:hAnsi="Arial" w:cs="Arial"/>
        </w:rPr>
        <w:t> </w:t>
      </w:r>
    </w:p>
    <w:p w:rsidR="00851545" w:rsidRPr="00851545" w:rsidRDefault="00851545" w:rsidP="00FB1F3F">
      <w:pPr>
        <w:pStyle w:val="paragraph"/>
        <w:numPr>
          <w:ilvl w:val="2"/>
          <w:numId w:val="2"/>
        </w:numPr>
        <w:textAlignment w:val="baseline"/>
        <w:rPr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Le collectif Nord-Lauragais est animé par Jean-Paul Gardette - Président -  Retraité ancien chef de projet dans un laboratoire d’électronique - Engagé dans plusieurs associations culturelle, sportive, caritative. A été plusieurs fois Présidents de ces associations.</w:t>
      </w:r>
      <w:r w:rsidRPr="00851545">
        <w:rPr>
          <w:rStyle w:val="eop"/>
          <w:rFonts w:ascii="Arial" w:hAnsi="Arial" w:cs="Arial"/>
        </w:rPr>
        <w:t> </w:t>
      </w:r>
    </w:p>
    <w:p w:rsidR="00851545" w:rsidRPr="00851545" w:rsidRDefault="00851545" w:rsidP="00FB1F3F">
      <w:pPr>
        <w:pStyle w:val="paragraph"/>
        <w:numPr>
          <w:ilvl w:val="2"/>
          <w:numId w:val="2"/>
        </w:numPr>
        <w:textAlignment w:val="baseline"/>
        <w:rPr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 xml:space="preserve">Le collectif Rayons-verts est animé par Vincent </w:t>
      </w:r>
      <w:proofErr w:type="spellStart"/>
      <w:r w:rsidRPr="00851545">
        <w:rPr>
          <w:rStyle w:val="normaltextrun"/>
          <w:rFonts w:ascii="Arial" w:hAnsi="Arial" w:cs="Arial"/>
        </w:rPr>
        <w:t>Réquillart</w:t>
      </w:r>
      <w:proofErr w:type="spellEnd"/>
      <w:r w:rsidRPr="00851545">
        <w:rPr>
          <w:rStyle w:val="normaltextrun"/>
          <w:rFonts w:ascii="Arial" w:hAnsi="Arial" w:cs="Arial"/>
        </w:rPr>
        <w:t xml:space="preserve"> : </w:t>
      </w:r>
      <w:r w:rsidRPr="00851545">
        <w:rPr>
          <w:rStyle w:val="normaltextrun"/>
          <w:rFonts w:ascii="Arial" w:hAnsi="Arial" w:cs="Arial"/>
        </w:rPr>
        <w:t>Retraité Ingénieur</w:t>
      </w:r>
      <w:r w:rsidRPr="00851545">
        <w:rPr>
          <w:rStyle w:val="normaltextrun"/>
          <w:rFonts w:ascii="Arial" w:hAnsi="Arial" w:cs="Arial"/>
        </w:rPr>
        <w:t xml:space="preserve"> Chercheur à l’INRAE</w:t>
      </w:r>
      <w:r w:rsidRPr="00851545">
        <w:rPr>
          <w:rStyle w:val="eop"/>
          <w:rFonts w:ascii="Arial" w:hAnsi="Arial" w:cs="Arial"/>
        </w:rPr>
        <w:t> </w:t>
      </w:r>
    </w:p>
    <w:p w:rsidR="00851545" w:rsidRPr="00851545" w:rsidRDefault="00851545" w:rsidP="00851545">
      <w:pPr>
        <w:pStyle w:val="paragraph"/>
        <w:ind w:left="708"/>
        <w:textAlignment w:val="baseline"/>
        <w:rPr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Le travail est actuellement effectué à 100 % par des bénévoles</w:t>
      </w:r>
      <w:r w:rsidRPr="00851545">
        <w:rPr>
          <w:rStyle w:val="eop"/>
          <w:rFonts w:ascii="Arial" w:hAnsi="Arial" w:cs="Arial"/>
        </w:rPr>
        <w:t> </w:t>
      </w:r>
    </w:p>
    <w:p w:rsidR="00FF2E18" w:rsidRPr="00851545" w:rsidRDefault="00FF2E18" w:rsidP="00851545">
      <w:pPr>
        <w:pStyle w:val="paragraph"/>
        <w:spacing w:before="0" w:beforeAutospacing="0" w:after="160" w:afterAutospacing="0"/>
        <w:ind w:left="708"/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La coopérative est structurée en groupes de travail coordonnés par le président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851545">
      <w:pPr>
        <w:pStyle w:val="paragraph"/>
        <w:spacing w:before="0" w:beforeAutospacing="0" w:after="160" w:afterAutospacing="0"/>
        <w:ind w:left="1416"/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Groupe Administratif commun aux deux collectifs : 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3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 xml:space="preserve">Claire </w:t>
      </w:r>
      <w:proofErr w:type="spellStart"/>
      <w:proofErr w:type="gramStart"/>
      <w:r w:rsidRPr="00851545">
        <w:rPr>
          <w:rStyle w:val="normaltextrun"/>
          <w:rFonts w:ascii="Arial" w:hAnsi="Arial" w:cs="Arial"/>
        </w:rPr>
        <w:t>Haydont</w:t>
      </w:r>
      <w:proofErr w:type="spellEnd"/>
      <w:r w:rsidRPr="00851545">
        <w:rPr>
          <w:rStyle w:val="normaltextrun"/>
          <w:rFonts w:ascii="Arial" w:hAnsi="Arial" w:cs="Arial"/>
        </w:rPr>
        <w:t>:</w:t>
      </w:r>
      <w:proofErr w:type="gramEnd"/>
      <w:r w:rsidRPr="00851545">
        <w:rPr>
          <w:rStyle w:val="normaltextrun"/>
          <w:rFonts w:ascii="Arial" w:hAnsi="Arial" w:cs="Arial"/>
        </w:rPr>
        <w:t xml:space="preserve"> Gestion des sociétaires - engagée  </w:t>
      </w:r>
      <w:proofErr w:type="spellStart"/>
      <w:r w:rsidRPr="00851545">
        <w:rPr>
          <w:rStyle w:val="normaltextrun"/>
          <w:rFonts w:ascii="Arial" w:hAnsi="Arial" w:cs="Arial"/>
        </w:rPr>
        <w:t>professionnellemnt</w:t>
      </w:r>
      <w:proofErr w:type="spellEnd"/>
      <w:r w:rsidRPr="00851545">
        <w:rPr>
          <w:rStyle w:val="normaltextrun"/>
          <w:rFonts w:ascii="Arial" w:hAnsi="Arial" w:cs="Arial"/>
        </w:rPr>
        <w:t xml:space="preserve"> dans l'accompagnement des personnes vulnérables (maladie, grand âge, handicap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3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 xml:space="preserve">Francis </w:t>
      </w:r>
      <w:proofErr w:type="spellStart"/>
      <w:r w:rsidRPr="00851545">
        <w:rPr>
          <w:rStyle w:val="normaltextrun"/>
          <w:rFonts w:ascii="Arial" w:hAnsi="Arial" w:cs="Arial"/>
        </w:rPr>
        <w:t>Barousse</w:t>
      </w:r>
      <w:proofErr w:type="spellEnd"/>
      <w:r w:rsidRPr="00851545">
        <w:rPr>
          <w:rStyle w:val="normaltextrun"/>
          <w:rFonts w:ascii="Arial" w:hAnsi="Arial" w:cs="Arial"/>
        </w:rPr>
        <w:t xml:space="preserve"> : Facturation d'énergie produite - Retraité de chez un grand opérateur téléphonique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3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Mireille Pascal : Comptabilité - relation comptable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3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 xml:space="preserve">Jean-Pierre Mary : Montage financier et structuration - Retraité du secteur bancaire - engagé dans plusieurs associations caritatives et culturelles 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3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 </w:t>
      </w:r>
      <w:proofErr w:type="spellStart"/>
      <w:r w:rsidRPr="00851545">
        <w:rPr>
          <w:rStyle w:val="normaltextrun"/>
          <w:rFonts w:ascii="Arial" w:hAnsi="Arial" w:cs="Arial"/>
        </w:rPr>
        <w:t>Gerard</w:t>
      </w:r>
      <w:proofErr w:type="spellEnd"/>
      <w:r w:rsidRPr="00851545">
        <w:rPr>
          <w:rStyle w:val="normaltextrun"/>
          <w:rFonts w:ascii="Arial" w:hAnsi="Arial" w:cs="Arial"/>
        </w:rPr>
        <w:t xml:space="preserve"> </w:t>
      </w:r>
      <w:proofErr w:type="spellStart"/>
      <w:r w:rsidRPr="00851545">
        <w:rPr>
          <w:rStyle w:val="normaltextrun"/>
          <w:rFonts w:ascii="Arial" w:hAnsi="Arial" w:cs="Arial"/>
        </w:rPr>
        <w:t>Padioud</w:t>
      </w:r>
      <w:proofErr w:type="spellEnd"/>
      <w:r w:rsidRPr="00851545">
        <w:rPr>
          <w:rStyle w:val="normaltextrun"/>
          <w:rFonts w:ascii="Arial" w:hAnsi="Arial" w:cs="Arial"/>
        </w:rPr>
        <w:t xml:space="preserve"> : Chargé problèmes informatiques - Retraité professeur d’informatique à l'ENSEEIHT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F2E18">
      <w:pPr>
        <w:pStyle w:val="paragraph"/>
        <w:ind w:left="1080"/>
        <w:textAlignment w:val="baseline"/>
        <w:rPr>
          <w:rStyle w:val="normaltextrun"/>
          <w:rFonts w:ascii="Arial" w:hAnsi="Arial" w:cs="Arial"/>
        </w:rPr>
      </w:pPr>
    </w:p>
    <w:p w:rsidR="00FF2E18" w:rsidRPr="00851545" w:rsidRDefault="00FF2E18" w:rsidP="00851545">
      <w:pPr>
        <w:pStyle w:val="paragraph"/>
        <w:ind w:left="1416"/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Groupes Techniques :</w:t>
      </w:r>
      <w:r w:rsidRPr="00851545">
        <w:rPr>
          <w:rStyle w:val="normaltextrun"/>
          <w:rFonts w:ascii="Arial" w:hAnsi="Arial" w:cs="Arial"/>
        </w:rPr>
        <w:t> </w:t>
      </w:r>
      <w:r w:rsidRPr="00851545">
        <w:rPr>
          <w:rStyle w:val="normaltextrun"/>
          <w:rFonts w:ascii="Arial" w:hAnsi="Arial" w:cs="Arial"/>
        </w:rPr>
        <w:t> Développement, exploitation, prospection :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4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François buisson : Animateur du groupe technique – suivi de chantier - Retraité ingénieur CNES 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4"/>
        </w:numPr>
        <w:textAlignment w:val="baseline"/>
        <w:rPr>
          <w:rStyle w:val="normaltextrun"/>
          <w:rFonts w:ascii="Arial" w:hAnsi="Arial" w:cs="Arial"/>
        </w:rPr>
      </w:pPr>
      <w:proofErr w:type="spellStart"/>
      <w:r w:rsidRPr="00851545">
        <w:rPr>
          <w:rStyle w:val="normaltextrun"/>
          <w:rFonts w:ascii="Arial" w:hAnsi="Arial" w:cs="Arial"/>
        </w:rPr>
        <w:t>Eric</w:t>
      </w:r>
      <w:proofErr w:type="spellEnd"/>
      <w:r w:rsidRPr="00851545">
        <w:rPr>
          <w:rStyle w:val="normaltextrun"/>
          <w:rFonts w:ascii="Arial" w:hAnsi="Arial" w:cs="Arial"/>
        </w:rPr>
        <w:t xml:space="preserve"> </w:t>
      </w:r>
      <w:proofErr w:type="spellStart"/>
      <w:r w:rsidRPr="00851545">
        <w:rPr>
          <w:rStyle w:val="normaltextrun"/>
          <w:rFonts w:ascii="Arial" w:hAnsi="Arial" w:cs="Arial"/>
        </w:rPr>
        <w:t>Noeureuil</w:t>
      </w:r>
      <w:proofErr w:type="spellEnd"/>
      <w:r w:rsidRPr="00851545">
        <w:rPr>
          <w:rStyle w:val="normaltextrun"/>
          <w:rFonts w:ascii="Arial" w:hAnsi="Arial" w:cs="Arial"/>
        </w:rPr>
        <w:t xml:space="preserve"> : Chargé du suivi - Ingénieur aéronautique retraité Airbus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4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 xml:space="preserve">Jean-Marc </w:t>
      </w:r>
      <w:proofErr w:type="spellStart"/>
      <w:r w:rsidRPr="00851545">
        <w:rPr>
          <w:rStyle w:val="normaltextrun"/>
          <w:rFonts w:ascii="Arial" w:hAnsi="Arial" w:cs="Arial"/>
        </w:rPr>
        <w:t>Alberola</w:t>
      </w:r>
      <w:proofErr w:type="spellEnd"/>
      <w:r w:rsidRPr="00851545">
        <w:rPr>
          <w:rStyle w:val="normaltextrun"/>
          <w:rFonts w:ascii="Arial" w:hAnsi="Arial" w:cs="Arial"/>
        </w:rPr>
        <w:t xml:space="preserve"> : Chargé des études - Ingénieur Aéronautique retraité Airbus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4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lastRenderedPageBreak/>
        <w:t>Lilian Tronche : Etudes et conseils juridiques - Depuis plus de 10 ans dans les énergies renouvelables. D’abord chef de projets éoliens, puis responsable du département photovoltaïque grands projets chez ERG, A fondé en 2024 Alliance Energies Renouvelables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4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 xml:space="preserve">Christian </w:t>
      </w:r>
      <w:proofErr w:type="spellStart"/>
      <w:r w:rsidRPr="00851545">
        <w:rPr>
          <w:rStyle w:val="normaltextrun"/>
          <w:rFonts w:ascii="Arial" w:hAnsi="Arial" w:cs="Arial"/>
        </w:rPr>
        <w:t>Thil</w:t>
      </w:r>
      <w:proofErr w:type="spellEnd"/>
      <w:r w:rsidRPr="00851545">
        <w:rPr>
          <w:rStyle w:val="normaltextrun"/>
          <w:rFonts w:ascii="Arial" w:hAnsi="Arial" w:cs="Arial"/>
        </w:rPr>
        <w:t xml:space="preserve"> : Agriculteur - Possède plusieurs installations photovoltaïques - Partage son expérience technique et de prospection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4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Fabien Adam : Chargé des études - Ingénieur informatique en activité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4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 xml:space="preserve">Patrick </w:t>
      </w:r>
      <w:proofErr w:type="spellStart"/>
      <w:r w:rsidRPr="00851545">
        <w:rPr>
          <w:rStyle w:val="normaltextrun"/>
          <w:rFonts w:ascii="Arial" w:hAnsi="Arial" w:cs="Arial"/>
        </w:rPr>
        <w:t>Coudec</w:t>
      </w:r>
      <w:proofErr w:type="spellEnd"/>
      <w:r w:rsidRPr="00851545">
        <w:rPr>
          <w:rStyle w:val="normaltextrun"/>
          <w:rFonts w:ascii="Arial" w:hAnsi="Arial" w:cs="Arial"/>
        </w:rPr>
        <w:t xml:space="preserve"> : Chargé de la prospection - Retraité ingénieur du Génie Civil – A travaillé dans le bâtiment puis pour les collectivités territoriales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4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Bernard Foch : Chargé de la Prospection - Retraité ingénieur mécanicien d’Airbus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4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Bernard Marquez : Chargé des projets Rayons Verts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4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 xml:space="preserve">Serge </w:t>
      </w:r>
      <w:proofErr w:type="spellStart"/>
      <w:r w:rsidRPr="00851545">
        <w:rPr>
          <w:rStyle w:val="normaltextrun"/>
          <w:rFonts w:ascii="Arial" w:hAnsi="Arial" w:cs="Arial"/>
        </w:rPr>
        <w:t>Descadeillas</w:t>
      </w:r>
      <w:proofErr w:type="spellEnd"/>
      <w:r w:rsidRPr="00851545">
        <w:rPr>
          <w:rStyle w:val="normaltextrun"/>
          <w:rFonts w:ascii="Arial" w:hAnsi="Arial" w:cs="Arial"/>
        </w:rPr>
        <w:t xml:space="preserve"> : Chargé des projets Rayons Verts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851545">
      <w:pPr>
        <w:pStyle w:val="paragraph"/>
        <w:ind w:left="708"/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Groupe communication :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5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Animé par le Président - Jean-Paul Gardette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5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 xml:space="preserve">Caroline </w:t>
      </w:r>
      <w:proofErr w:type="spellStart"/>
      <w:r w:rsidRPr="00851545">
        <w:rPr>
          <w:rStyle w:val="normaltextrun"/>
          <w:rFonts w:ascii="Arial" w:hAnsi="Arial" w:cs="Arial"/>
        </w:rPr>
        <w:t>Fouchard</w:t>
      </w:r>
      <w:proofErr w:type="spellEnd"/>
      <w:r w:rsidRPr="00851545">
        <w:rPr>
          <w:rStyle w:val="normaltextrun"/>
          <w:rFonts w:ascii="Arial" w:hAnsi="Arial" w:cs="Arial"/>
        </w:rPr>
        <w:t xml:space="preserve"> – Chargée de </w:t>
      </w:r>
      <w:proofErr w:type="gramStart"/>
      <w:r w:rsidRPr="00851545">
        <w:rPr>
          <w:rStyle w:val="normaltextrun"/>
          <w:rFonts w:ascii="Arial" w:hAnsi="Arial" w:cs="Arial"/>
        </w:rPr>
        <w:t>communication  et</w:t>
      </w:r>
      <w:proofErr w:type="gramEnd"/>
      <w:r w:rsidRPr="00851545">
        <w:rPr>
          <w:rStyle w:val="normaltextrun"/>
          <w:rFonts w:ascii="Arial" w:hAnsi="Arial" w:cs="Arial"/>
        </w:rPr>
        <w:t xml:space="preserve"> Graphiste pendant 20 ans-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5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 xml:space="preserve">Mathieu </w:t>
      </w:r>
      <w:proofErr w:type="spellStart"/>
      <w:r w:rsidRPr="00851545">
        <w:rPr>
          <w:rStyle w:val="normaltextrun"/>
          <w:rFonts w:ascii="Arial" w:hAnsi="Arial" w:cs="Arial"/>
        </w:rPr>
        <w:t>Spérandio</w:t>
      </w:r>
      <w:proofErr w:type="spellEnd"/>
      <w:r w:rsidRPr="00851545">
        <w:rPr>
          <w:rStyle w:val="normaltextrun"/>
          <w:rFonts w:ascii="Arial" w:hAnsi="Arial" w:cs="Arial"/>
        </w:rPr>
        <w:t xml:space="preserve"> pour Rayons Verts – Maitre de conférences à l'INSA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851545">
      <w:pPr>
        <w:pStyle w:val="paragraph"/>
        <w:ind w:left="720"/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Groupe animation :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6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Mireille Pascal (Précitée) - anime le groupe avec le Président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pStyle w:val="paragraph"/>
        <w:numPr>
          <w:ilvl w:val="0"/>
          <w:numId w:val="6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 xml:space="preserve">Rozenn </w:t>
      </w:r>
      <w:proofErr w:type="spellStart"/>
      <w:r w:rsidRPr="00851545">
        <w:rPr>
          <w:rStyle w:val="normaltextrun"/>
          <w:rFonts w:ascii="Arial" w:hAnsi="Arial" w:cs="Arial"/>
        </w:rPr>
        <w:t>Irvoaas</w:t>
      </w:r>
      <w:proofErr w:type="spellEnd"/>
      <w:r w:rsidRPr="00851545">
        <w:rPr>
          <w:rStyle w:val="normaltextrun"/>
          <w:rFonts w:ascii="Arial" w:hAnsi="Arial" w:cs="Arial"/>
        </w:rPr>
        <w:t xml:space="preserve"> : Chargée de </w:t>
      </w:r>
      <w:proofErr w:type="gramStart"/>
      <w:r w:rsidRPr="00851545">
        <w:rPr>
          <w:rStyle w:val="normaltextrun"/>
          <w:rFonts w:ascii="Arial" w:hAnsi="Arial" w:cs="Arial"/>
        </w:rPr>
        <w:t>l’ESS  -</w:t>
      </w:r>
      <w:proofErr w:type="gramEnd"/>
      <w:r w:rsidRPr="00851545">
        <w:rPr>
          <w:rStyle w:val="normaltextrun"/>
          <w:rFonts w:ascii="Arial" w:hAnsi="Arial" w:cs="Arial"/>
        </w:rPr>
        <w:t xml:space="preserve"> Aiguilleuse du ciel - Membre de plusieurs associations et coopératives : </w:t>
      </w:r>
      <w:proofErr w:type="spellStart"/>
      <w:r w:rsidRPr="00851545">
        <w:rPr>
          <w:rStyle w:val="normaltextrun"/>
          <w:rFonts w:ascii="Arial" w:hAnsi="Arial" w:cs="Arial"/>
        </w:rPr>
        <w:t>Télécoop</w:t>
      </w:r>
      <w:proofErr w:type="spellEnd"/>
      <w:r w:rsidRPr="00851545">
        <w:rPr>
          <w:rStyle w:val="normaltextrun"/>
          <w:rFonts w:ascii="Arial" w:hAnsi="Arial" w:cs="Arial"/>
        </w:rPr>
        <w:t xml:space="preserve">, Nature en Occitanie, </w:t>
      </w:r>
      <w:proofErr w:type="spellStart"/>
      <w:r w:rsidRPr="00851545">
        <w:rPr>
          <w:rStyle w:val="normaltextrun"/>
          <w:rFonts w:ascii="Arial" w:hAnsi="Arial" w:cs="Arial"/>
        </w:rPr>
        <w:t>Aspas</w:t>
      </w:r>
      <w:proofErr w:type="spellEnd"/>
      <w:r w:rsidRPr="00851545">
        <w:rPr>
          <w:rStyle w:val="normaltextrun"/>
          <w:rFonts w:ascii="Arial" w:hAnsi="Arial" w:cs="Arial"/>
        </w:rPr>
        <w:t>  Arbres et paysages d’Autan, Non-violence31</w:t>
      </w:r>
      <w:r w:rsidRPr="00851545">
        <w:rPr>
          <w:rStyle w:val="normaltextrun"/>
          <w:rFonts w:ascii="Arial" w:hAnsi="Arial" w:cs="Arial"/>
        </w:rPr>
        <w:t>  </w:t>
      </w:r>
    </w:p>
    <w:p w:rsidR="00FF2E18" w:rsidRPr="00851545" w:rsidRDefault="00FF2E18" w:rsidP="00FF2E18">
      <w:pPr>
        <w:pStyle w:val="paragraph"/>
        <w:ind w:left="1080"/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Chacun</w:t>
      </w:r>
      <w:r w:rsidR="00851545">
        <w:rPr>
          <w:rStyle w:val="normaltextrun"/>
          <w:rFonts w:ascii="Arial" w:hAnsi="Arial" w:cs="Arial"/>
        </w:rPr>
        <w:t xml:space="preserve"> des bénévoles</w:t>
      </w:r>
      <w:r w:rsidRPr="00851545">
        <w:rPr>
          <w:rStyle w:val="normaltextrun"/>
          <w:rFonts w:ascii="Arial" w:hAnsi="Arial" w:cs="Arial"/>
        </w:rPr>
        <w:t xml:space="preserve"> participe à l’animation sur le territoire et aussi à celle du sociétariat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numPr>
          <w:ilvl w:val="1"/>
          <w:numId w:val="2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  <w:sz w:val="24"/>
          <w:szCs w:val="24"/>
        </w:rPr>
      </w:pPr>
    </w:p>
    <w:p w:rsidR="00FF2E18" w:rsidRPr="00851545" w:rsidRDefault="00FF2E18" w:rsidP="00FB1F3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>Quel est votre projet ? Il s'agit du nom de votre entreprise, sa forme juridique, sa domiciliation, la nature de l'activité, l'histoire du projet.</w:t>
      </w:r>
    </w:p>
    <w:p w:rsidR="00FF2E18" w:rsidRPr="00851545" w:rsidRDefault="00FF2E18" w:rsidP="00FB1F3F">
      <w:pPr>
        <w:pStyle w:val="Paragraphedeliste"/>
        <w:numPr>
          <w:ilvl w:val="2"/>
          <w:numId w:val="2"/>
        </w:numPr>
        <w:spacing w:line="240" w:lineRule="auto"/>
        <w:textAlignment w:val="baseline"/>
        <w:rPr>
          <w:rStyle w:val="normaltextrun"/>
          <w:rFonts w:ascii="Arial" w:hAnsi="Arial" w:cs="Arial"/>
          <w:sz w:val="24"/>
          <w:szCs w:val="24"/>
          <w:lang w:eastAsia="fr-FR"/>
        </w:rPr>
      </w:pPr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 xml:space="preserve">ICEA (Initiative Citoyenne </w:t>
      </w:r>
      <w:proofErr w:type="gramStart"/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>pour  une</w:t>
      </w:r>
      <w:proofErr w:type="gramEnd"/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 xml:space="preserve"> Energie Alternative) </w:t>
      </w:r>
    </w:p>
    <w:p w:rsidR="000C7EAF" w:rsidRPr="00851545" w:rsidRDefault="000C7EAF" w:rsidP="00FB1F3F">
      <w:pPr>
        <w:pStyle w:val="Paragraphedeliste"/>
        <w:numPr>
          <w:ilvl w:val="2"/>
          <w:numId w:val="2"/>
        </w:numPr>
        <w:spacing w:line="240" w:lineRule="auto"/>
        <w:textAlignment w:val="baseline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>SCIC-sas - 7 rue Hermès – 31520 Ramonville St Agne</w:t>
      </w:r>
    </w:p>
    <w:p w:rsidR="00A27F66" w:rsidRPr="00851545" w:rsidRDefault="00A27F66" w:rsidP="00A27F66">
      <w:pPr>
        <w:pStyle w:val="paragraph"/>
        <w:spacing w:before="0" w:beforeAutospacing="0" w:after="160" w:afterAutospacing="0"/>
        <w:ind w:left="2160"/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Sud et sud-est toulousains :</w:t>
      </w:r>
      <w:r w:rsidRPr="00851545">
        <w:rPr>
          <w:rStyle w:val="normaltextrun"/>
          <w:rFonts w:ascii="Arial" w:hAnsi="Arial" w:cs="Arial"/>
        </w:rPr>
        <w:t> </w:t>
      </w:r>
    </w:p>
    <w:p w:rsidR="00A27F66" w:rsidRPr="00851545" w:rsidRDefault="00A27F66" w:rsidP="00FB1F3F">
      <w:pPr>
        <w:pStyle w:val="paragraph"/>
        <w:numPr>
          <w:ilvl w:val="3"/>
          <w:numId w:val="2"/>
        </w:numPr>
        <w:spacing w:before="0" w:beforeAutospacing="0" w:after="160" w:afterAutospacing="0"/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 xml:space="preserve">SICOVAL (sud-est) </w:t>
      </w:r>
      <w:proofErr w:type="gramStart"/>
      <w:r w:rsidRPr="00851545">
        <w:rPr>
          <w:rStyle w:val="normaltextrun"/>
          <w:rFonts w:ascii="Arial" w:hAnsi="Arial" w:cs="Arial"/>
        </w:rPr>
        <w:t>( Icéa</w:t>
      </w:r>
      <w:proofErr w:type="gramEnd"/>
      <w:r w:rsidRPr="00851545">
        <w:rPr>
          <w:rStyle w:val="normaltextrun"/>
          <w:rFonts w:ascii="Arial" w:hAnsi="Arial" w:cs="Arial"/>
        </w:rPr>
        <w:t xml:space="preserve"> Nord-Lauragais)</w:t>
      </w:r>
      <w:r w:rsidRPr="00851545">
        <w:rPr>
          <w:rStyle w:val="normaltextrun"/>
          <w:rFonts w:ascii="Arial" w:hAnsi="Arial" w:cs="Arial"/>
        </w:rPr>
        <w:t> </w:t>
      </w:r>
    </w:p>
    <w:p w:rsidR="00A27F66" w:rsidRPr="00851545" w:rsidRDefault="00A27F66" w:rsidP="00FB1F3F">
      <w:pPr>
        <w:pStyle w:val="paragraph"/>
        <w:numPr>
          <w:ilvl w:val="3"/>
          <w:numId w:val="2"/>
        </w:numPr>
        <w:spacing w:before="0" w:beforeAutospacing="0" w:after="160" w:afterAutospacing="0"/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Communauté de communes du bassin Auterivain (sud) Icéa – Rayons Verts)</w:t>
      </w:r>
      <w:r w:rsidRPr="00851545">
        <w:rPr>
          <w:rStyle w:val="normaltextrun"/>
          <w:rFonts w:ascii="Arial" w:hAnsi="Arial" w:cs="Arial"/>
        </w:rPr>
        <w:t> </w:t>
      </w:r>
    </w:p>
    <w:p w:rsidR="000C7EAF" w:rsidRPr="00851545" w:rsidRDefault="000C7EAF" w:rsidP="00FB1F3F">
      <w:pPr>
        <w:pStyle w:val="Paragraphedeliste"/>
        <w:numPr>
          <w:ilvl w:val="2"/>
          <w:numId w:val="2"/>
        </w:numPr>
        <w:spacing w:line="240" w:lineRule="auto"/>
        <w:textAlignment w:val="baseline"/>
        <w:rPr>
          <w:rStyle w:val="normaltextrun"/>
          <w:rFonts w:ascii="Arial" w:hAnsi="Arial" w:cs="Arial"/>
          <w:sz w:val="24"/>
          <w:szCs w:val="24"/>
          <w:lang w:eastAsia="fr-FR"/>
        </w:rPr>
      </w:pPr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lastRenderedPageBreak/>
        <w:t>Promotion des ENR et sensibilisation à la sobriété :</w:t>
      </w:r>
    </w:p>
    <w:p w:rsidR="000C7EAF" w:rsidRPr="00851545" w:rsidRDefault="000C7EAF" w:rsidP="00FB1F3F">
      <w:pPr>
        <w:pStyle w:val="Paragraphedeliste"/>
        <w:numPr>
          <w:ilvl w:val="2"/>
          <w:numId w:val="2"/>
        </w:numPr>
        <w:spacing w:line="240" w:lineRule="auto"/>
        <w:textAlignment w:val="baseline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</w:rPr>
        <w:t>Installation et exploitation de centrales voltaïques</w:t>
      </w:r>
    </w:p>
    <w:p w:rsidR="000C7EAF" w:rsidRPr="00851545" w:rsidRDefault="000C7EAF" w:rsidP="00FB1F3F">
      <w:pPr>
        <w:pStyle w:val="Paragraphedeliste"/>
        <w:numPr>
          <w:ilvl w:val="2"/>
          <w:numId w:val="2"/>
        </w:numPr>
        <w:spacing w:line="240" w:lineRule="auto"/>
        <w:textAlignment w:val="baseline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</w:rPr>
        <w:t>Actions de sensibilisation</w:t>
      </w:r>
    </w:p>
    <w:p w:rsidR="000C7EAF" w:rsidRPr="00851545" w:rsidRDefault="000C7EAF" w:rsidP="00FB1F3F">
      <w:pPr>
        <w:pStyle w:val="Paragraphedeliste"/>
        <w:numPr>
          <w:ilvl w:val="2"/>
          <w:numId w:val="2"/>
        </w:numPr>
        <w:spacing w:line="240" w:lineRule="auto"/>
        <w:textAlignment w:val="baseline"/>
        <w:rPr>
          <w:rStyle w:val="normaltextrun"/>
          <w:rFonts w:ascii="Arial" w:hAnsi="Arial" w:cs="Arial"/>
          <w:sz w:val="24"/>
          <w:szCs w:val="24"/>
          <w:lang w:eastAsia="fr-FR"/>
        </w:rPr>
      </w:pPr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 xml:space="preserve">Depuis 2018 installation de 19 centrales photovoltaïques en toiture essentiellement sur des bâtiments </w:t>
      </w:r>
      <w:r w:rsidRPr="00851545">
        <w:rPr>
          <w:rStyle w:val="normaltextrun"/>
          <w:rFonts w:ascii="Arial" w:hAnsi="Arial" w:cs="Arial"/>
          <w:sz w:val="24"/>
          <w:szCs w:val="24"/>
        </w:rPr>
        <w:t>publics (</w:t>
      </w:r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>2 privés)</w:t>
      </w:r>
    </w:p>
    <w:p w:rsidR="000C7EAF" w:rsidRPr="00851545" w:rsidRDefault="000C7EAF" w:rsidP="00FB1F3F">
      <w:pPr>
        <w:pStyle w:val="Paragraphedeliste"/>
        <w:numPr>
          <w:ilvl w:val="2"/>
          <w:numId w:val="2"/>
        </w:numPr>
        <w:spacing w:line="240" w:lineRule="auto"/>
        <w:textAlignment w:val="baseline"/>
        <w:rPr>
          <w:rStyle w:val="normaltextrun"/>
          <w:rFonts w:ascii="Arial" w:hAnsi="Arial" w:cs="Arial"/>
          <w:sz w:val="24"/>
          <w:szCs w:val="24"/>
          <w:lang w:eastAsia="fr-FR"/>
        </w:rPr>
      </w:pPr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>300 kWc installé</w:t>
      </w:r>
      <w:r w:rsidR="00851545">
        <w:rPr>
          <w:rStyle w:val="normaltextrun"/>
          <w:rFonts w:ascii="Arial" w:hAnsi="Arial" w:cs="Arial"/>
          <w:sz w:val="24"/>
          <w:szCs w:val="24"/>
          <w:lang w:eastAsia="fr-FR"/>
        </w:rPr>
        <w:t>s</w:t>
      </w:r>
    </w:p>
    <w:p w:rsidR="000C7EAF" w:rsidRPr="00851545" w:rsidRDefault="000C7EAF" w:rsidP="00FB1F3F">
      <w:pPr>
        <w:pStyle w:val="paragraph"/>
        <w:numPr>
          <w:ilvl w:val="2"/>
          <w:numId w:val="2"/>
        </w:numPr>
        <w:spacing w:before="0" w:beforeAutospacing="0" w:after="160" w:afterAutospacing="0"/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 xml:space="preserve">462 </w:t>
      </w:r>
      <w:r w:rsidRPr="00851545">
        <w:rPr>
          <w:rStyle w:val="normaltextrun"/>
          <w:rFonts w:ascii="Arial" w:hAnsi="Arial" w:cs="Arial"/>
        </w:rPr>
        <w:t>sociétaires</w:t>
      </w:r>
      <w:r w:rsidR="00851545">
        <w:rPr>
          <w:rStyle w:val="normaltextrun"/>
          <w:rFonts w:ascii="Arial" w:hAnsi="Arial" w:cs="Arial"/>
        </w:rPr>
        <w:t xml:space="preserve"> </w:t>
      </w:r>
      <w:r w:rsidRPr="00851545">
        <w:rPr>
          <w:rStyle w:val="normaltextrun"/>
          <w:rFonts w:ascii="Arial" w:hAnsi="Arial" w:cs="Arial"/>
        </w:rPr>
        <w:t>:</w:t>
      </w:r>
      <w:r w:rsidRPr="00851545">
        <w:rPr>
          <w:rStyle w:val="normaltextrun"/>
          <w:rFonts w:ascii="Arial" w:hAnsi="Arial" w:cs="Arial"/>
        </w:rPr>
        <w:t> </w:t>
      </w:r>
    </w:p>
    <w:p w:rsidR="000C7EAF" w:rsidRPr="00851545" w:rsidRDefault="000C7EAF" w:rsidP="000C7EAF">
      <w:pPr>
        <w:pStyle w:val="paragraph"/>
        <w:spacing w:before="0" w:beforeAutospacing="0" w:after="0" w:afterAutospacing="0"/>
        <w:ind w:left="2124"/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Répartition :</w:t>
      </w:r>
      <w:r w:rsidRPr="00851545">
        <w:rPr>
          <w:rStyle w:val="normaltextrun"/>
          <w:rFonts w:ascii="Arial" w:hAnsi="Arial" w:cs="Arial"/>
        </w:rPr>
        <w:t> </w:t>
      </w:r>
    </w:p>
    <w:p w:rsidR="000C7EAF" w:rsidRPr="00851545" w:rsidRDefault="000C7EAF" w:rsidP="00FB1F3F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448 dans la catégorie citoyenne dont 2 hébergeurs citoyens</w:t>
      </w:r>
      <w:r w:rsidRPr="00851545">
        <w:rPr>
          <w:rStyle w:val="normaltextrun"/>
          <w:rFonts w:ascii="Arial" w:hAnsi="Arial" w:cs="Arial"/>
        </w:rPr>
        <w:t> </w:t>
      </w:r>
    </w:p>
    <w:p w:rsidR="000C7EAF" w:rsidRPr="00851545" w:rsidRDefault="000C7EAF" w:rsidP="00FB1F3F">
      <w:pPr>
        <w:pStyle w:val="paragraph"/>
        <w:numPr>
          <w:ilvl w:val="0"/>
          <w:numId w:val="7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7 dans la catégorie des hébergeurs de droit public :</w:t>
      </w:r>
      <w:r w:rsidRPr="00851545">
        <w:rPr>
          <w:rStyle w:val="normaltextrun"/>
          <w:rFonts w:ascii="Arial" w:hAnsi="Arial" w:cs="Arial"/>
        </w:rPr>
        <w:t> </w:t>
      </w:r>
    </w:p>
    <w:p w:rsidR="000C7EAF" w:rsidRPr="00851545" w:rsidRDefault="000C7EAF" w:rsidP="00FB1F3F">
      <w:pPr>
        <w:pStyle w:val="paragraph"/>
        <w:numPr>
          <w:ilvl w:val="0"/>
          <w:numId w:val="7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7 dans la catégorie des entreprises : </w:t>
      </w:r>
      <w:r w:rsidRPr="00851545">
        <w:rPr>
          <w:rStyle w:val="normaltextrun"/>
          <w:rFonts w:ascii="Arial" w:hAnsi="Arial" w:cs="Arial"/>
        </w:rPr>
        <w:t>dont Enercoop Midi-Pyrénées et Energie Partagée investissement </w:t>
      </w:r>
    </w:p>
    <w:p w:rsidR="00FF2E18" w:rsidRPr="00851545" w:rsidRDefault="00FF2E18" w:rsidP="00FB1F3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>Quelle est votre cible ? Il s'agit de montrer que vous avez identifié vos futurs clients.</w:t>
      </w:r>
    </w:p>
    <w:p w:rsidR="007A1E1E" w:rsidRPr="00851545" w:rsidRDefault="007A1E1E" w:rsidP="00FB1F3F">
      <w:pPr>
        <w:pStyle w:val="paragraph"/>
        <w:numPr>
          <w:ilvl w:val="0"/>
          <w:numId w:val="8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 xml:space="preserve">Les auto-consommateurs : citoyens, collectivités, </w:t>
      </w:r>
      <w:r w:rsidR="00851545" w:rsidRPr="00851545">
        <w:rPr>
          <w:rStyle w:val="normaltextrun"/>
          <w:rFonts w:ascii="Arial" w:hAnsi="Arial" w:cs="Arial"/>
        </w:rPr>
        <w:t>entreprises,</w:t>
      </w:r>
      <w:r w:rsidR="00A27F66" w:rsidRPr="00851545">
        <w:rPr>
          <w:rStyle w:val="normaltextrun"/>
          <w:rFonts w:ascii="Arial" w:hAnsi="Arial" w:cs="Arial"/>
        </w:rPr>
        <w:t xml:space="preserve"> associations</w:t>
      </w:r>
    </w:p>
    <w:p w:rsidR="007A1E1E" w:rsidRPr="00851545" w:rsidRDefault="007A1E1E" w:rsidP="00FB1F3F">
      <w:pPr>
        <w:pStyle w:val="paragraph"/>
        <w:numPr>
          <w:ilvl w:val="0"/>
          <w:numId w:val="8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Les propriétaires de bâtiments ou de fonciers</w:t>
      </w:r>
      <w:r w:rsidRPr="00851545">
        <w:rPr>
          <w:rStyle w:val="normaltextrun"/>
          <w:rFonts w:ascii="Arial" w:hAnsi="Arial" w:cs="Arial"/>
        </w:rPr>
        <w:t> </w:t>
      </w:r>
    </w:p>
    <w:p w:rsidR="007A1E1E" w:rsidRPr="00851545" w:rsidRDefault="007A1E1E" w:rsidP="00FB1F3F">
      <w:pPr>
        <w:pStyle w:val="paragraph"/>
        <w:numPr>
          <w:ilvl w:val="0"/>
          <w:numId w:val="8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 xml:space="preserve">Les partenaires </w:t>
      </w:r>
      <w:r w:rsidR="00A27F66" w:rsidRPr="00851545">
        <w:rPr>
          <w:rStyle w:val="normaltextrun"/>
          <w:rFonts w:ascii="Arial" w:hAnsi="Arial" w:cs="Arial"/>
        </w:rPr>
        <w:t>publics :</w:t>
      </w:r>
      <w:r w:rsidRPr="00851545">
        <w:rPr>
          <w:rStyle w:val="normaltextrun"/>
          <w:rFonts w:ascii="Arial" w:hAnsi="Arial" w:cs="Arial"/>
        </w:rPr>
        <w:t xml:space="preserve"> Le </w:t>
      </w:r>
      <w:proofErr w:type="spellStart"/>
      <w:r w:rsidRPr="00851545">
        <w:rPr>
          <w:rStyle w:val="normaltextrun"/>
          <w:rFonts w:ascii="Arial" w:hAnsi="Arial" w:cs="Arial"/>
        </w:rPr>
        <w:t>sicoval</w:t>
      </w:r>
      <w:proofErr w:type="spellEnd"/>
      <w:r w:rsidRPr="00851545">
        <w:rPr>
          <w:rStyle w:val="normaltextrun"/>
          <w:rFonts w:ascii="Arial" w:hAnsi="Arial" w:cs="Arial"/>
        </w:rPr>
        <w:t xml:space="preserve"> développe sur son territoire des actions politiques visant à la production d'énergie décarbonnée, à la sobriété énergétique, et à l'impact du réchauffement climatique sur les êtres vivants</w:t>
      </w:r>
      <w:r w:rsidRPr="00851545">
        <w:rPr>
          <w:rStyle w:val="normaltextrun"/>
          <w:rFonts w:ascii="Arial" w:hAnsi="Arial" w:cs="Arial"/>
        </w:rPr>
        <w:t> </w:t>
      </w:r>
    </w:p>
    <w:p w:rsidR="007A1E1E" w:rsidRPr="00851545" w:rsidRDefault="007A1E1E" w:rsidP="00FB1F3F">
      <w:pPr>
        <w:pStyle w:val="paragraph"/>
        <w:numPr>
          <w:ilvl w:val="0"/>
          <w:numId w:val="8"/>
        </w:numPr>
        <w:textAlignment w:val="baseline"/>
        <w:rPr>
          <w:rStyle w:val="normaltextrun"/>
          <w:rFonts w:ascii="Arial" w:hAnsi="Arial" w:cs="Arial"/>
        </w:rPr>
      </w:pPr>
      <w:r w:rsidRPr="00851545">
        <w:rPr>
          <w:rStyle w:val="normaltextrun"/>
          <w:rFonts w:ascii="Arial" w:hAnsi="Arial" w:cs="Arial"/>
        </w:rPr>
        <w:t>Les acteurs de l'économie sociale et solidaire, dans leur approche de l'homme comme acteur de la biodiversité</w:t>
      </w:r>
      <w:r w:rsidRPr="00851545">
        <w:rPr>
          <w:rStyle w:val="normaltextrun"/>
          <w:rFonts w:ascii="Arial" w:hAnsi="Arial" w:cs="Arial"/>
        </w:rPr>
        <w:t> </w:t>
      </w:r>
    </w:p>
    <w:p w:rsidR="00FF2E18" w:rsidRPr="00851545" w:rsidRDefault="00FF2E18" w:rsidP="00FB1F3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>Quel est l'environnement ? Il s'agit de montrer que vous avez identifié la concurrence, les contraintes, les risques, les tendances de votre marché, etc.</w:t>
      </w:r>
    </w:p>
    <w:p w:rsidR="007A1E1E" w:rsidRPr="00851545" w:rsidRDefault="007A1E1E" w:rsidP="00FB1F3F">
      <w:pPr>
        <w:pStyle w:val="Paragraphedeliste"/>
        <w:numPr>
          <w:ilvl w:val="1"/>
          <w:numId w:val="2"/>
        </w:numPr>
        <w:spacing w:line="240" w:lineRule="auto"/>
        <w:textAlignment w:val="baseline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>Pas de boucle ACC sur le territoire.  Quelques projets d'AC</w:t>
      </w:r>
      <w:r w:rsidR="00851545">
        <w:rPr>
          <w:rStyle w:val="normaltextrun"/>
          <w:rFonts w:ascii="Arial" w:hAnsi="Arial" w:cs="Arial"/>
          <w:sz w:val="24"/>
          <w:szCs w:val="24"/>
          <w:lang w:eastAsia="fr-FR"/>
        </w:rPr>
        <w:t xml:space="preserve"> </w:t>
      </w:r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>P</w:t>
      </w:r>
      <w:r w:rsidRPr="00851545">
        <w:rPr>
          <w:rStyle w:val="normaltextrun"/>
          <w:rFonts w:ascii="Arial" w:hAnsi="Arial" w:cs="Arial"/>
          <w:sz w:val="24"/>
          <w:szCs w:val="24"/>
        </w:rPr>
        <w:t>atrimoniale</w:t>
      </w:r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> </w:t>
      </w:r>
      <w:r w:rsidR="00851545">
        <w:rPr>
          <w:rStyle w:val="normaltextrun"/>
          <w:rFonts w:ascii="Arial" w:hAnsi="Arial" w:cs="Arial"/>
          <w:sz w:val="24"/>
          <w:szCs w:val="24"/>
          <w:lang w:eastAsia="fr-FR"/>
        </w:rPr>
        <w:t>qui n’ont pas encore débouché</w:t>
      </w:r>
    </w:p>
    <w:p w:rsidR="007A1E1E" w:rsidRPr="00851545" w:rsidRDefault="007A1E1E" w:rsidP="00FB1F3F">
      <w:pPr>
        <w:pStyle w:val="Paragraphedeliste"/>
        <w:numPr>
          <w:ilvl w:val="1"/>
          <w:numId w:val="2"/>
        </w:numPr>
        <w:spacing w:line="240" w:lineRule="auto"/>
        <w:textAlignment w:val="baseline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</w:rPr>
        <w:t xml:space="preserve">Le SICOVAL cherche à développer les boucles ACC, nous sommes </w:t>
      </w:r>
      <w:r w:rsidR="00451C0E">
        <w:rPr>
          <w:rStyle w:val="normaltextrun"/>
          <w:rFonts w:ascii="Arial" w:hAnsi="Arial" w:cs="Arial"/>
          <w:sz w:val="24"/>
          <w:szCs w:val="24"/>
        </w:rPr>
        <w:t>parties</w:t>
      </w:r>
      <w:r w:rsidRPr="00851545">
        <w:rPr>
          <w:rStyle w:val="normaltextrun"/>
          <w:rFonts w:ascii="Arial" w:hAnsi="Arial" w:cs="Arial"/>
          <w:sz w:val="24"/>
          <w:szCs w:val="24"/>
        </w:rPr>
        <w:t xml:space="preserve"> prenante</w:t>
      </w:r>
      <w:r w:rsidR="00851545">
        <w:rPr>
          <w:rStyle w:val="normaltextrun"/>
          <w:rFonts w:ascii="Arial" w:hAnsi="Arial" w:cs="Arial"/>
          <w:sz w:val="24"/>
          <w:szCs w:val="24"/>
        </w:rPr>
        <w:t>, participation à la SEM</w:t>
      </w:r>
      <w:r w:rsidRPr="00851545">
        <w:rPr>
          <w:rStyle w:val="normaltextrun"/>
          <w:rFonts w:ascii="Arial" w:hAnsi="Arial" w:cs="Arial"/>
          <w:sz w:val="24"/>
          <w:szCs w:val="24"/>
        </w:rPr>
        <w:t xml:space="preserve"> </w:t>
      </w:r>
    </w:p>
    <w:p w:rsidR="007A1E1E" w:rsidRPr="00851545" w:rsidRDefault="007A1E1E" w:rsidP="00FB1F3F">
      <w:pPr>
        <w:pStyle w:val="Paragraphedeliste"/>
        <w:numPr>
          <w:ilvl w:val="1"/>
          <w:numId w:val="2"/>
        </w:numPr>
        <w:spacing w:line="240" w:lineRule="auto"/>
        <w:textAlignment w:val="baseline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</w:rPr>
        <w:t>Forte demande des citoyens et des collectivités</w:t>
      </w:r>
    </w:p>
    <w:p w:rsidR="007A1E1E" w:rsidRPr="00851545" w:rsidRDefault="007A1E1E" w:rsidP="00FB1F3F">
      <w:pPr>
        <w:pStyle w:val="Paragraphedeliste"/>
        <w:numPr>
          <w:ilvl w:val="1"/>
          <w:numId w:val="2"/>
        </w:numPr>
        <w:spacing w:line="240" w:lineRule="auto"/>
        <w:textAlignment w:val="baseline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</w:rPr>
        <w:t>En concurrence avec le syndicat d’électricité de la haute–Garonne qui propose des boucles d’ACP aux collectivités avec ses ombrières</w:t>
      </w:r>
    </w:p>
    <w:p w:rsidR="007A1E1E" w:rsidRPr="00851545" w:rsidRDefault="007A1E1E" w:rsidP="00FB1F3F">
      <w:pPr>
        <w:pStyle w:val="Paragraphedeliste"/>
        <w:numPr>
          <w:ilvl w:val="1"/>
          <w:numId w:val="2"/>
        </w:numPr>
        <w:spacing w:line="240" w:lineRule="auto"/>
        <w:textAlignment w:val="baseline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</w:rPr>
        <w:t>Idem pour certaines communes qui décide</w:t>
      </w:r>
      <w:r w:rsidR="00451C0E">
        <w:rPr>
          <w:rStyle w:val="normaltextrun"/>
          <w:rFonts w:ascii="Arial" w:hAnsi="Arial" w:cs="Arial"/>
          <w:sz w:val="24"/>
          <w:szCs w:val="24"/>
        </w:rPr>
        <w:t>nt</w:t>
      </w:r>
      <w:r w:rsidRPr="00851545">
        <w:rPr>
          <w:rStyle w:val="normaltextrun"/>
          <w:rFonts w:ascii="Arial" w:hAnsi="Arial" w:cs="Arial"/>
          <w:sz w:val="24"/>
          <w:szCs w:val="24"/>
        </w:rPr>
        <w:t xml:space="preserve"> de faire elle même</w:t>
      </w:r>
    </w:p>
    <w:p w:rsidR="007A1E1E" w:rsidRDefault="007A1E1E" w:rsidP="00FB1F3F">
      <w:pPr>
        <w:pStyle w:val="Paragraphedeliste"/>
        <w:numPr>
          <w:ilvl w:val="1"/>
          <w:numId w:val="2"/>
        </w:numPr>
        <w:spacing w:line="240" w:lineRule="auto"/>
        <w:textAlignment w:val="baseline"/>
        <w:rPr>
          <w:rStyle w:val="normaltextrun"/>
          <w:rFonts w:ascii="Arial" w:hAnsi="Arial" w:cs="Arial"/>
          <w:sz w:val="24"/>
          <w:szCs w:val="24"/>
          <w:lang w:eastAsia="fr-FR"/>
        </w:rPr>
      </w:pPr>
      <w:r w:rsidRPr="00851545">
        <w:rPr>
          <w:rStyle w:val="normaltextrun"/>
          <w:rFonts w:ascii="Arial" w:hAnsi="Arial" w:cs="Arial"/>
          <w:sz w:val="24"/>
          <w:szCs w:val="24"/>
        </w:rPr>
        <w:t>Pas d</w:t>
      </w:r>
      <w:r w:rsidR="00451C0E">
        <w:rPr>
          <w:rStyle w:val="normaltextrun"/>
          <w:rFonts w:ascii="Arial" w:hAnsi="Arial" w:cs="Arial"/>
          <w:sz w:val="24"/>
          <w:szCs w:val="24"/>
        </w:rPr>
        <w:t>’autre</w:t>
      </w:r>
      <w:r w:rsidRPr="00851545">
        <w:rPr>
          <w:rStyle w:val="normaltextrun"/>
          <w:rFonts w:ascii="Arial" w:hAnsi="Arial" w:cs="Arial"/>
          <w:sz w:val="24"/>
          <w:szCs w:val="24"/>
        </w:rPr>
        <w:t xml:space="preserve"> concurrence identifiée à ce stade</w:t>
      </w:r>
    </w:p>
    <w:p w:rsidR="00451C0E" w:rsidRDefault="00451C0E" w:rsidP="00FB1F3F">
      <w:pPr>
        <w:pStyle w:val="Paragraphedeliste"/>
        <w:numPr>
          <w:ilvl w:val="1"/>
          <w:numId w:val="2"/>
        </w:numPr>
        <w:spacing w:line="240" w:lineRule="auto"/>
        <w:textAlignment w:val="baseline"/>
        <w:rPr>
          <w:rStyle w:val="normaltextrun"/>
          <w:rFonts w:ascii="Arial" w:hAnsi="Arial" w:cs="Arial"/>
          <w:sz w:val="24"/>
          <w:szCs w:val="24"/>
          <w:lang w:eastAsia="fr-FR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Risque de financement, </w:t>
      </w:r>
    </w:p>
    <w:p w:rsidR="00451C0E" w:rsidRPr="007C194B" w:rsidRDefault="00451C0E" w:rsidP="007C194B">
      <w:pPr>
        <w:spacing w:line="240" w:lineRule="auto"/>
        <w:ind w:left="1800"/>
        <w:textAlignment w:val="baseline"/>
        <w:rPr>
          <w:rStyle w:val="normaltextrun"/>
          <w:rFonts w:ascii="Arial" w:hAnsi="Arial" w:cs="Arial"/>
          <w:sz w:val="24"/>
          <w:szCs w:val="24"/>
          <w:lang w:eastAsia="fr-FR"/>
        </w:rPr>
      </w:pPr>
      <w:r w:rsidRPr="007C194B">
        <w:rPr>
          <w:rStyle w:val="normaltextrun"/>
          <w:rFonts w:ascii="Arial" w:hAnsi="Arial" w:cs="Arial"/>
          <w:sz w:val="24"/>
          <w:szCs w:val="24"/>
        </w:rPr>
        <w:t>il faudra convaincre le système bancaire que les boucles ACC sont viables., notamment amener des garanties</w:t>
      </w:r>
      <w:r w:rsidRPr="007C194B">
        <w:rPr>
          <w:rStyle w:val="normaltextrun"/>
          <w:rFonts w:ascii="Arial" w:hAnsi="Arial" w:cs="Arial"/>
          <w:sz w:val="24"/>
          <w:szCs w:val="24"/>
        </w:rPr>
        <w:br/>
        <w:t xml:space="preserve">D’autres sources de financement sont possible : </w:t>
      </w:r>
      <w:r w:rsidR="007C194B">
        <w:rPr>
          <w:rStyle w:val="normaltextrun"/>
          <w:rFonts w:ascii="Arial" w:hAnsi="Arial" w:cs="Arial"/>
          <w:sz w:val="24"/>
          <w:szCs w:val="24"/>
        </w:rPr>
        <w:t xml:space="preserve">Sociétaires, Titres participatifs, </w:t>
      </w:r>
      <w:r w:rsidRPr="007C194B">
        <w:rPr>
          <w:rStyle w:val="normaltextrun"/>
          <w:rFonts w:ascii="Arial" w:hAnsi="Arial" w:cs="Arial"/>
          <w:sz w:val="24"/>
          <w:szCs w:val="24"/>
        </w:rPr>
        <w:t xml:space="preserve">NEF, Ep, </w:t>
      </w:r>
      <w:proofErr w:type="spellStart"/>
      <w:r w:rsidRPr="007C194B">
        <w:rPr>
          <w:rStyle w:val="normaltextrun"/>
          <w:rFonts w:ascii="Arial" w:hAnsi="Arial" w:cs="Arial"/>
          <w:sz w:val="24"/>
          <w:szCs w:val="24"/>
        </w:rPr>
        <w:t>IeS</w:t>
      </w:r>
      <w:proofErr w:type="spellEnd"/>
      <w:r w:rsidRPr="007C194B">
        <w:rPr>
          <w:rStyle w:val="normaltextrun"/>
          <w:rFonts w:ascii="Arial" w:hAnsi="Arial" w:cs="Arial"/>
          <w:sz w:val="24"/>
          <w:szCs w:val="24"/>
        </w:rPr>
        <w:t>…</w:t>
      </w:r>
    </w:p>
    <w:p w:rsidR="00451C0E" w:rsidRPr="007C194B" w:rsidRDefault="00451C0E" w:rsidP="00FB1F3F">
      <w:pPr>
        <w:pStyle w:val="Paragraphedeliste"/>
        <w:numPr>
          <w:ilvl w:val="1"/>
          <w:numId w:val="2"/>
        </w:numPr>
        <w:spacing w:line="240" w:lineRule="auto"/>
        <w:textAlignment w:val="baseline"/>
        <w:rPr>
          <w:rStyle w:val="normaltextrun"/>
          <w:rFonts w:ascii="Arial" w:hAnsi="Arial" w:cs="Arial"/>
          <w:sz w:val="24"/>
          <w:szCs w:val="24"/>
          <w:lang w:eastAsia="fr-FR"/>
        </w:rPr>
      </w:pPr>
      <w:r>
        <w:rPr>
          <w:rStyle w:val="normaltextrun"/>
          <w:rFonts w:ascii="Arial" w:hAnsi="Arial" w:cs="Arial"/>
          <w:sz w:val="24"/>
          <w:szCs w:val="24"/>
          <w:lang w:eastAsia="fr-FR"/>
        </w:rPr>
        <w:t xml:space="preserve">Risque de trouver difficilement </w:t>
      </w:r>
      <w:r w:rsidR="007C194B">
        <w:rPr>
          <w:rStyle w:val="normaltextrun"/>
          <w:rFonts w:ascii="Arial" w:hAnsi="Arial" w:cs="Arial"/>
          <w:sz w:val="24"/>
          <w:szCs w:val="24"/>
          <w:lang w:eastAsia="fr-FR"/>
        </w:rPr>
        <w:t xml:space="preserve">du foncier. Il faudra convaincre les propriétaires. </w:t>
      </w:r>
      <w:r w:rsidR="007C194B" w:rsidRPr="007C194B">
        <w:rPr>
          <w:rStyle w:val="normaltextrun"/>
          <w:rFonts w:ascii="Arial" w:hAnsi="Arial" w:cs="Arial"/>
          <w:sz w:val="24"/>
          <w:szCs w:val="24"/>
          <w:lang w:eastAsia="fr-FR"/>
        </w:rPr>
        <w:t>Nous avons les arguments pour convaincre</w:t>
      </w:r>
      <w:r w:rsidRPr="007C194B">
        <w:rPr>
          <w:rStyle w:val="normaltextrun"/>
          <w:rFonts w:ascii="Arial" w:hAnsi="Arial" w:cs="Arial"/>
          <w:sz w:val="24"/>
          <w:szCs w:val="24"/>
          <w:lang w:eastAsia="fr-FR"/>
        </w:rPr>
        <w:t xml:space="preserve"> </w:t>
      </w:r>
    </w:p>
    <w:p w:rsidR="007A1E1E" w:rsidRPr="00851545" w:rsidRDefault="007A1E1E" w:rsidP="007A1E1E">
      <w:pPr>
        <w:spacing w:before="100" w:beforeAutospacing="1" w:after="100" w:afterAutospacing="1" w:line="240" w:lineRule="auto"/>
        <w:rPr>
          <w:rStyle w:val="normaltextrun"/>
          <w:rFonts w:ascii="Arial" w:hAnsi="Arial" w:cs="Arial"/>
          <w:sz w:val="24"/>
          <w:szCs w:val="24"/>
          <w:lang w:eastAsia="fr-FR"/>
        </w:rPr>
      </w:pPr>
    </w:p>
    <w:p w:rsidR="00FF2E18" w:rsidRPr="00851545" w:rsidRDefault="00FF2E18" w:rsidP="00FB1F3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>Quelles sont vos ambitions de développement ? Il s'agit de montrer que vous avez une vision du projet à court, moyen et long terme</w:t>
      </w:r>
    </w:p>
    <w:p w:rsidR="007A1E1E" w:rsidRPr="00851545" w:rsidRDefault="007A1E1E" w:rsidP="00FB1F3F">
      <w:pPr>
        <w:pStyle w:val="Paragraphedeliste"/>
        <w:numPr>
          <w:ilvl w:val="2"/>
          <w:numId w:val="2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</w:rPr>
        <w:t>Une grappe de boucle d’ACC</w:t>
      </w:r>
    </w:p>
    <w:p w:rsidR="007A1E1E" w:rsidRPr="00851545" w:rsidRDefault="007A1E1E" w:rsidP="00FB1F3F">
      <w:pPr>
        <w:pStyle w:val="Paragraphedeliste"/>
        <w:numPr>
          <w:ilvl w:val="2"/>
          <w:numId w:val="2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</w:rPr>
        <w:t xml:space="preserve">1 </w:t>
      </w:r>
      <w:proofErr w:type="spellStart"/>
      <w:r w:rsidRPr="00851545">
        <w:rPr>
          <w:rStyle w:val="normaltextrun"/>
          <w:rFonts w:ascii="Arial" w:hAnsi="Arial" w:cs="Arial"/>
          <w:sz w:val="24"/>
          <w:szCs w:val="24"/>
        </w:rPr>
        <w:t>mWc</w:t>
      </w:r>
      <w:proofErr w:type="spellEnd"/>
      <w:r w:rsidRPr="00851545">
        <w:rPr>
          <w:rStyle w:val="normaltextrun"/>
          <w:rFonts w:ascii="Arial" w:hAnsi="Arial" w:cs="Arial"/>
          <w:sz w:val="24"/>
          <w:szCs w:val="24"/>
        </w:rPr>
        <w:t xml:space="preserve"> visé en 5 boucles </w:t>
      </w:r>
      <w:r w:rsidR="00A27F66" w:rsidRPr="00851545">
        <w:rPr>
          <w:rStyle w:val="normaltextrun"/>
          <w:rFonts w:ascii="Arial" w:hAnsi="Arial" w:cs="Arial"/>
          <w:sz w:val="24"/>
          <w:szCs w:val="24"/>
        </w:rPr>
        <w:t>ou plus</w:t>
      </w:r>
    </w:p>
    <w:p w:rsidR="007A1E1E" w:rsidRPr="00851545" w:rsidRDefault="007A1E1E" w:rsidP="00FB1F3F">
      <w:pPr>
        <w:pStyle w:val="Paragraphedeliste"/>
        <w:numPr>
          <w:ilvl w:val="2"/>
          <w:numId w:val="2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</w:rPr>
        <w:t>1 000 000 € d’investissement</w:t>
      </w:r>
    </w:p>
    <w:p w:rsidR="007A1E1E" w:rsidRPr="00851545" w:rsidRDefault="007A1E1E" w:rsidP="00FB1F3F">
      <w:pPr>
        <w:pStyle w:val="Paragraphedeliste"/>
        <w:numPr>
          <w:ilvl w:val="2"/>
          <w:numId w:val="2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</w:rPr>
        <w:t>3 ans de développement</w:t>
      </w:r>
    </w:p>
    <w:p w:rsidR="00A27F66" w:rsidRPr="00851545" w:rsidRDefault="00A27F66" w:rsidP="00A27F66">
      <w:pPr>
        <w:spacing w:before="100" w:beforeAutospacing="1" w:after="100" w:afterAutospacing="1" w:line="240" w:lineRule="auto"/>
        <w:ind w:left="1800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</w:rPr>
        <w:t xml:space="preserve">Conséquences : </w:t>
      </w:r>
    </w:p>
    <w:p w:rsidR="00A27F66" w:rsidRPr="00851545" w:rsidRDefault="00A27F66" w:rsidP="00FB1F3F">
      <w:pPr>
        <w:pStyle w:val="Paragraphedeliste"/>
        <w:numPr>
          <w:ilvl w:val="2"/>
          <w:numId w:val="10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  <w:sz w:val="24"/>
          <w:szCs w:val="24"/>
          <w:lang w:eastAsia="fr-FR"/>
        </w:rPr>
      </w:pPr>
      <w:r w:rsidRPr="00851545">
        <w:rPr>
          <w:rStyle w:val="normaltextrun"/>
          <w:rFonts w:ascii="Arial" w:hAnsi="Arial" w:cs="Arial"/>
          <w:sz w:val="24"/>
          <w:szCs w:val="24"/>
        </w:rPr>
        <w:t>Changement d’échelle</w:t>
      </w:r>
    </w:p>
    <w:p w:rsidR="007A1E1E" w:rsidRPr="00851545" w:rsidRDefault="00A27F66" w:rsidP="00FB1F3F">
      <w:pPr>
        <w:pStyle w:val="Paragraphedeliste"/>
        <w:numPr>
          <w:ilvl w:val="2"/>
          <w:numId w:val="9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 xml:space="preserve">Embauche d’un salarie : financement : subvention </w:t>
      </w:r>
      <w:proofErr w:type="spellStart"/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>Enercom</w:t>
      </w:r>
      <w:proofErr w:type="spellEnd"/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 xml:space="preserve">, subvention SICOVAL, fonds propres, Prestations. </w:t>
      </w:r>
    </w:p>
    <w:p w:rsidR="00A27F66" w:rsidRPr="00851545" w:rsidRDefault="00A27F66" w:rsidP="00A27F66">
      <w:pPr>
        <w:pStyle w:val="Paragraphedeliste"/>
        <w:spacing w:before="100" w:beforeAutospacing="1" w:after="100" w:afterAutospacing="1" w:line="240" w:lineRule="auto"/>
        <w:ind w:left="2160"/>
        <w:rPr>
          <w:rStyle w:val="normaltextrun"/>
          <w:rFonts w:ascii="Arial" w:hAnsi="Arial" w:cs="Arial"/>
          <w:sz w:val="24"/>
          <w:szCs w:val="24"/>
        </w:rPr>
      </w:pPr>
      <w:r w:rsidRPr="00851545">
        <w:rPr>
          <w:rStyle w:val="normaltextrun"/>
          <w:rFonts w:ascii="Arial" w:hAnsi="Arial" w:cs="Arial"/>
          <w:sz w:val="24"/>
          <w:szCs w:val="24"/>
          <w:lang w:eastAsia="fr-FR"/>
        </w:rPr>
        <w:t>Autre demande de subventions envisagé : un peu tôt pour en parler</w:t>
      </w:r>
    </w:p>
    <w:p w:rsidR="00A27F66" w:rsidRPr="00851545" w:rsidRDefault="00A27F66" w:rsidP="00FB1F3F">
      <w:pPr>
        <w:pStyle w:val="Paragraphedeliste"/>
        <w:numPr>
          <w:ilvl w:val="2"/>
          <w:numId w:val="9"/>
        </w:numPr>
        <w:spacing w:before="100" w:beforeAutospacing="1" w:after="100" w:afterAutospacing="1" w:line="240" w:lineRule="auto"/>
        <w:rPr>
          <w:rStyle w:val="normaltextrun"/>
          <w:rFonts w:ascii="Arial" w:hAnsi="Arial" w:cs="Arial"/>
          <w:sz w:val="24"/>
          <w:szCs w:val="24"/>
          <w:lang w:eastAsia="fr-FR"/>
        </w:rPr>
      </w:pPr>
      <w:bookmarkStart w:id="0" w:name="_GoBack"/>
      <w:bookmarkEnd w:id="0"/>
      <w:r w:rsidRPr="00851545">
        <w:rPr>
          <w:rStyle w:val="normaltextrun"/>
          <w:rFonts w:ascii="Arial" w:hAnsi="Arial" w:cs="Arial"/>
          <w:sz w:val="24"/>
          <w:szCs w:val="24"/>
        </w:rPr>
        <w:t>Pérennisation à long terme</w:t>
      </w:r>
    </w:p>
    <w:p w:rsidR="00AB29D9" w:rsidRPr="00A27F66" w:rsidRDefault="00AB29D9" w:rsidP="0096254C">
      <w:pPr>
        <w:rPr>
          <w:rStyle w:val="normaltextrun"/>
          <w:rFonts w:ascii="Arial" w:eastAsia="Times New Roman" w:hAnsi="Arial" w:cs="Arial"/>
          <w:lang w:eastAsia="fr-FR"/>
        </w:rPr>
      </w:pPr>
    </w:p>
    <w:sectPr w:rsidR="00AB29D9" w:rsidRPr="00A27F66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F3F" w:rsidRDefault="00FB1F3F" w:rsidP="007C34CE">
      <w:pPr>
        <w:spacing w:after="0" w:line="240" w:lineRule="auto"/>
      </w:pPr>
      <w:r>
        <w:separator/>
      </w:r>
    </w:p>
  </w:endnote>
  <w:endnote w:type="continuationSeparator" w:id="0">
    <w:p w:rsidR="00FB1F3F" w:rsidRDefault="00FB1F3F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91646F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422B2E5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 w:rsidR="00531B3D">
      <w:t xml:space="preserve"> 7 rue Hermès – le Périscope – 31520 Ramonville St Agne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F3F" w:rsidRDefault="00FB1F3F" w:rsidP="007C34CE">
      <w:pPr>
        <w:spacing w:after="0" w:line="240" w:lineRule="auto"/>
      </w:pPr>
      <w:r>
        <w:separator/>
      </w:r>
    </w:p>
  </w:footnote>
  <w:footnote w:type="continuationSeparator" w:id="0">
    <w:p w:rsidR="00FB1F3F" w:rsidRDefault="00FB1F3F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531B3D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266066</wp:posOffset>
          </wp:positionH>
          <wp:positionV relativeFrom="paragraph">
            <wp:posOffset>-137159</wp:posOffset>
          </wp:positionV>
          <wp:extent cx="1333500" cy="1062280"/>
          <wp:effectExtent l="0" t="0" r="0" b="508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85" cy="1067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531B3D">
    <w:pPr>
      <w:pStyle w:val="En-tte"/>
      <w:ind w:left="4140" w:right="-1057"/>
    </w:pPr>
    <w:r w:rsidRPr="00F8418C">
      <w:t xml:space="preserve"> </w:t>
    </w:r>
  </w:p>
  <w:p w:rsidR="001F4DA5" w:rsidRDefault="001F4DA5" w:rsidP="00FB1F3F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FB1F3F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</w:t>
    </w:r>
    <w:r w:rsidR="00531B3D">
      <w:rPr>
        <w:lang w:val="en-US"/>
      </w:rPr>
      <w:t>s</w:t>
    </w:r>
    <w:r w:rsidRPr="00F8418C">
      <w:rPr>
        <w:lang w:val="en-US"/>
      </w:rPr>
      <w:t>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1161"/>
    <w:multiLevelType w:val="hybridMultilevel"/>
    <w:tmpl w:val="C3B48182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A40B4E"/>
    <w:multiLevelType w:val="multilevel"/>
    <w:tmpl w:val="DB3C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C7E07"/>
    <w:multiLevelType w:val="hybridMultilevel"/>
    <w:tmpl w:val="4B985304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E5C3AD7"/>
    <w:multiLevelType w:val="hybridMultilevel"/>
    <w:tmpl w:val="1CC640B6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56750C7B"/>
    <w:multiLevelType w:val="multilevel"/>
    <w:tmpl w:val="DB3C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1F1E4A"/>
    <w:multiLevelType w:val="hybridMultilevel"/>
    <w:tmpl w:val="7B829E5E"/>
    <w:lvl w:ilvl="0" w:tplc="040C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" w15:restartNumberingAfterBreak="0">
    <w:nsid w:val="64BE21A3"/>
    <w:multiLevelType w:val="multilevel"/>
    <w:tmpl w:val="DB3C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6D895CF8"/>
    <w:multiLevelType w:val="hybridMultilevel"/>
    <w:tmpl w:val="9F3C2C48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75A7E32"/>
    <w:multiLevelType w:val="hybridMultilevel"/>
    <w:tmpl w:val="8604F1DE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E18"/>
    <w:rsid w:val="00053792"/>
    <w:rsid w:val="00080E1B"/>
    <w:rsid w:val="000B6E3F"/>
    <w:rsid w:val="000C7EAF"/>
    <w:rsid w:val="00104F13"/>
    <w:rsid w:val="0012255F"/>
    <w:rsid w:val="001A2EE0"/>
    <w:rsid w:val="001C6B52"/>
    <w:rsid w:val="001E36B9"/>
    <w:rsid w:val="001F4DA5"/>
    <w:rsid w:val="00226905"/>
    <w:rsid w:val="0024325E"/>
    <w:rsid w:val="00326195"/>
    <w:rsid w:val="0035399B"/>
    <w:rsid w:val="00355AB3"/>
    <w:rsid w:val="003E01AD"/>
    <w:rsid w:val="00451C0E"/>
    <w:rsid w:val="00492A08"/>
    <w:rsid w:val="004C1B72"/>
    <w:rsid w:val="005058E6"/>
    <w:rsid w:val="00531B3D"/>
    <w:rsid w:val="005748C5"/>
    <w:rsid w:val="005869D2"/>
    <w:rsid w:val="0059567D"/>
    <w:rsid w:val="0060046B"/>
    <w:rsid w:val="00642A68"/>
    <w:rsid w:val="00743673"/>
    <w:rsid w:val="007819FA"/>
    <w:rsid w:val="00786B4A"/>
    <w:rsid w:val="007A1E1E"/>
    <w:rsid w:val="007C194B"/>
    <w:rsid w:val="007C34CE"/>
    <w:rsid w:val="007D298B"/>
    <w:rsid w:val="00816DC1"/>
    <w:rsid w:val="00851545"/>
    <w:rsid w:val="00851ADC"/>
    <w:rsid w:val="008523C2"/>
    <w:rsid w:val="0091060A"/>
    <w:rsid w:val="0096254C"/>
    <w:rsid w:val="009B5A7F"/>
    <w:rsid w:val="009D4BC2"/>
    <w:rsid w:val="00A07B98"/>
    <w:rsid w:val="00A12F7D"/>
    <w:rsid w:val="00A27F66"/>
    <w:rsid w:val="00AB29D9"/>
    <w:rsid w:val="00B03B8E"/>
    <w:rsid w:val="00B57933"/>
    <w:rsid w:val="00BA18C2"/>
    <w:rsid w:val="00BA79DE"/>
    <w:rsid w:val="00BB6C68"/>
    <w:rsid w:val="00BE0BCB"/>
    <w:rsid w:val="00C21322"/>
    <w:rsid w:val="00C843DF"/>
    <w:rsid w:val="00CA72DD"/>
    <w:rsid w:val="00CC26B3"/>
    <w:rsid w:val="00CD206B"/>
    <w:rsid w:val="00CF37CE"/>
    <w:rsid w:val="00DB093F"/>
    <w:rsid w:val="00DF4025"/>
    <w:rsid w:val="00E021C9"/>
    <w:rsid w:val="00E16B39"/>
    <w:rsid w:val="00E3196F"/>
    <w:rsid w:val="00E95BA2"/>
    <w:rsid w:val="00EA4F44"/>
    <w:rsid w:val="00EA63B4"/>
    <w:rsid w:val="00EC3A09"/>
    <w:rsid w:val="00F112B7"/>
    <w:rsid w:val="00F8418C"/>
    <w:rsid w:val="00F916D0"/>
    <w:rsid w:val="00FB1F3F"/>
    <w:rsid w:val="00FF2E18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E45467"/>
  <w15:chartTrackingRefBased/>
  <w15:docId w15:val="{969C09A4-64CB-4F7B-85AC-6235C142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F"/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lev">
    <w:name w:val="Strong"/>
    <w:basedOn w:val="Policepardfaut"/>
    <w:uiPriority w:val="22"/>
    <w:qFormat/>
    <w:rsid w:val="00FF2E18"/>
    <w:rPr>
      <w:b/>
      <w:bCs/>
    </w:rPr>
  </w:style>
  <w:style w:type="paragraph" w:customStyle="1" w:styleId="paragraph">
    <w:name w:val="paragraph"/>
    <w:basedOn w:val="Normal"/>
    <w:rsid w:val="00FF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FF2E18"/>
  </w:style>
  <w:style w:type="character" w:customStyle="1" w:styleId="eop">
    <w:name w:val="eop"/>
    <w:basedOn w:val="Policepardfaut"/>
    <w:rsid w:val="00FF2E18"/>
  </w:style>
  <w:style w:type="character" w:customStyle="1" w:styleId="scxw104542217">
    <w:name w:val="scxw104542217"/>
    <w:basedOn w:val="Policepardfaut"/>
    <w:rsid w:val="00FF2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6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8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8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0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7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1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3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44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1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2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64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7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4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03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5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4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7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2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4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9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0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8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5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4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1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9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0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1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5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8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ICEA-1.dotx</Template>
  <TotalTime>66</TotalTime>
  <Pages>4</Pages>
  <Words>916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</cp:lastModifiedBy>
  <cp:revision>2</cp:revision>
  <cp:lastPrinted>2019-02-20T14:48:00Z</cp:lastPrinted>
  <dcterms:created xsi:type="dcterms:W3CDTF">2025-07-23T19:39:00Z</dcterms:created>
  <dcterms:modified xsi:type="dcterms:W3CDTF">2025-07-23T20:45:00Z</dcterms:modified>
</cp:coreProperties>
</file>