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15BF3759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82243F">
        <w:rPr>
          <w:rFonts w:ascii="Times New Roman" w:hAnsi="Times New Roman" w:cs="Times New Roman"/>
          <w:b/>
          <w:bCs/>
          <w:sz w:val="32"/>
          <w:szCs w:val="32"/>
          <w:u w:val="single"/>
        </w:rPr>
        <w:t>06/12</w:t>
      </w:r>
      <w:r w:rsidR="00E71F2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/2025 </w:t>
      </w:r>
      <w:r w:rsidR="0082243F">
        <w:rPr>
          <w:rFonts w:ascii="Times New Roman" w:hAnsi="Times New Roman" w:cs="Times New Roman"/>
          <w:b/>
          <w:bCs/>
          <w:sz w:val="32"/>
          <w:szCs w:val="32"/>
          <w:u w:val="single"/>
        </w:rPr>
        <w:t>9 h 30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967196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AE90" w14:textId="3974FC63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588D87" w14:textId="580347B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3A24E5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4A64F84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498A" w14:textId="75F35C3A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Padiou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703A3A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76B017" w14:textId="142626DE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4E4735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F219" w14:textId="23D008B6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7D7A35E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A31168" w14:textId="7EEB01CF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DFAED3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2BE2" w14:textId="677AC233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Christian Thil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DF177C3" w14:textId="6B791AC2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38C3494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4C9E935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0257" w14:textId="638ED091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Claire Haydont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3ABB99F" w14:textId="11A0A213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DFCBF8A" w14:textId="78E43260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4CBC25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59B7" w14:textId="3349325D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2B8BBC" w14:textId="5A7680D4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A9C855C" w14:textId="1A1DE790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1B500FF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1DE3" w14:textId="7E4D5D19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709B62" w14:textId="78F98D14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05B347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BB78DF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593C" w14:textId="3872CC24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2E32EE" w14:textId="270E43C4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64B007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EC1AEAC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FFC5" w14:textId="6A909E2B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3AF00D" w14:textId="4910CB89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E17E123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24E152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9C0AF" w14:textId="23B5F27A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A1E639" w14:textId="1623E978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309DAB9" w14:textId="572EBAC2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189FA7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0032" w14:textId="4359DAB0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Mathieu Sperandio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938735" w14:textId="5697E425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EB6DEA3" w14:textId="692772AB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887D9A6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E130" w14:textId="6E21250F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5CA85B" w14:textId="1C183AC8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BB3948F" w14:textId="0897A125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570232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FE9F" w14:textId="7702EBA0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71EC69" w14:textId="6893CE3D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873909" w14:textId="06924C31" w:rsidR="00967196" w:rsidRDefault="00343E7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A3CD49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4E431166" w14:textId="77777777" w:rsidTr="00967196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256DFD" w14:textId="609092BB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75F964EA" w14:textId="2559E9D9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7BA15552" w14:textId="6CEF25C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775335C7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2C7F8F78" w14:textId="77777777" w:rsidTr="00967196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61FF" w14:textId="4204B13A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27B8F" w14:textId="490FCCAB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E39C" w14:textId="2D8923E1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A962A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67196" w14:paraId="4589720A" w14:textId="77777777" w:rsidTr="00967196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68D1" w14:textId="3E381FB8" w:rsidR="00967196" w:rsidRDefault="00967196" w:rsidP="00967196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 Francois S</w:t>
            </w:r>
            <w:r w:rsidR="00ED66E4"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oulier</w:t>
            </w: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 (invite)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2D1AB" w14:textId="167E7CD0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292B9" w14:textId="77777777" w:rsidR="00967196" w:rsidRDefault="00967196" w:rsidP="0096719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37197" w14:textId="77777777" w:rsidR="00967196" w:rsidRDefault="00967196" w:rsidP="00967196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215941551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0F8E9C47" w14:textId="445137C3" w:rsidR="00343E76" w:rsidRDefault="00831C99">
          <w:pPr>
            <w:pStyle w:val="TM1"/>
            <w:tabs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215941551" w:history="1">
            <w:r w:rsidR="00343E76" w:rsidRPr="00423BA1">
              <w:rPr>
                <w:rStyle w:val="Lienhypertexte"/>
                <w:noProof/>
              </w:rPr>
              <w:t>Table des matières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_Toc215941551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2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6D0E097C" w14:textId="5A581F6F" w:rsidR="00343E76" w:rsidRDefault="001B05D8">
          <w:pPr>
            <w:pStyle w:val="TM1"/>
            <w:tabs>
              <w:tab w:val="left" w:pos="368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2" w:history="1">
            <w:r w:rsidR="00343E76" w:rsidRPr="00423BA1">
              <w:rPr>
                <w:rStyle w:val="Lienhypertexte"/>
                <w:b/>
                <w:noProof/>
              </w:rPr>
              <w:t>1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</w:rPr>
              <w:t>Choix du maître du temps et du secrétaire :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_Toc215941552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3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4E8ED501" w14:textId="75E26D4E" w:rsidR="00343E76" w:rsidRDefault="001B05D8">
          <w:pPr>
            <w:pStyle w:val="TM1"/>
            <w:tabs>
              <w:tab w:val="left" w:pos="368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3" w:history="1">
            <w:r w:rsidR="00343E76" w:rsidRPr="00423BA1">
              <w:rPr>
                <w:rStyle w:val="Lienhypertexte"/>
                <w:noProof/>
              </w:rPr>
              <w:t>2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</w:rPr>
              <w:t>Intervention des différents groupes de travail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_Toc215941553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3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588E640C" w14:textId="26B6FBA0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4" w:history="1">
            <w:r w:rsidR="00343E76" w:rsidRPr="00423BA1">
              <w:rPr>
                <w:rStyle w:val="Lienhypertexte"/>
                <w:noProof/>
              </w:rPr>
              <w:t>2.1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</w:rPr>
              <w:t>Administratif -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_Toc215941554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3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69A114A5" w14:textId="2C2465DA" w:rsidR="00343E76" w:rsidRDefault="001B05D8">
          <w:pPr>
            <w:pStyle w:val="TM3"/>
            <w:tabs>
              <w:tab w:val="left" w:pos="762"/>
              <w:tab w:val="right" w:leader="dot" w:pos="9398"/>
            </w:tabs>
            <w:rPr>
              <w:rFonts w:eastAsiaTheme="minorEastAsia" w:cstheme="minorBidi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5" w:history="1">
            <w:r w:rsidR="00343E76" w:rsidRPr="00423BA1">
              <w:rPr>
                <w:rStyle w:val="Lienhypertexte"/>
                <w:noProof/>
              </w:rPr>
              <w:t>2.1.1</w:t>
            </w:r>
            <w:r w:rsidR="00343E76">
              <w:rPr>
                <w:rFonts w:eastAsiaTheme="minorEastAsia" w:cstheme="minorBidi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</w:rPr>
              <w:t>Acceptation des nouveaux sociétaires et capital social – 5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_Toc215941555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3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63A1FA8C" w14:textId="19F35D10" w:rsidR="00343E76" w:rsidRDefault="001B05D8">
          <w:pPr>
            <w:pStyle w:val="TM3"/>
            <w:tabs>
              <w:tab w:val="left" w:pos="762"/>
              <w:tab w:val="right" w:leader="dot" w:pos="9398"/>
            </w:tabs>
            <w:rPr>
              <w:rFonts w:eastAsiaTheme="minorEastAsia" w:cstheme="minorBidi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6" w:history="1">
            <w:r w:rsidR="00343E76" w:rsidRPr="00423BA1">
              <w:rPr>
                <w:rStyle w:val="Lienhypertexte"/>
                <w:noProof/>
                <w:lang w:eastAsia="fr-FR"/>
              </w:rPr>
              <w:t>2.1.2</w:t>
            </w:r>
            <w:r w:rsidR="00343E76">
              <w:rPr>
                <w:rFonts w:eastAsiaTheme="minorEastAsia" w:cstheme="minorBidi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Compta :  5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_Toc215941556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3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5815A952" w14:textId="1DA21010" w:rsidR="00343E76" w:rsidRDefault="001B05D8">
          <w:pPr>
            <w:pStyle w:val="TM3"/>
            <w:tabs>
              <w:tab w:val="left" w:pos="762"/>
              <w:tab w:val="right" w:leader="dot" w:pos="9398"/>
            </w:tabs>
            <w:rPr>
              <w:rFonts w:eastAsiaTheme="minorEastAsia" w:cstheme="minorBidi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7" w:history="1">
            <w:r w:rsidR="00343E76" w:rsidRPr="00423BA1">
              <w:rPr>
                <w:rStyle w:val="Lienhypertexte"/>
                <w:noProof/>
                <w:lang w:eastAsia="fr-FR"/>
              </w:rPr>
              <w:t>2.1.3</w:t>
            </w:r>
            <w:r w:rsidR="00343E76">
              <w:rPr>
                <w:rFonts w:eastAsiaTheme="minorEastAsia" w:cstheme="minorBidi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Facturation : Francis 5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_Toc215941557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3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520D8E2C" w14:textId="0AF3440B" w:rsidR="00343E76" w:rsidRDefault="001B05D8">
          <w:pPr>
            <w:pStyle w:val="TM3"/>
            <w:tabs>
              <w:tab w:val="left" w:pos="762"/>
              <w:tab w:val="right" w:leader="dot" w:pos="9398"/>
            </w:tabs>
            <w:rPr>
              <w:rFonts w:eastAsiaTheme="minorEastAsia" w:cstheme="minorBidi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8" w:history="1">
            <w:r w:rsidR="00343E76" w:rsidRPr="00423BA1">
              <w:rPr>
                <w:rStyle w:val="Lienhypertexte"/>
                <w:noProof/>
                <w:lang w:eastAsia="fr-FR"/>
              </w:rPr>
              <w:t>2.1.4</w:t>
            </w:r>
            <w:r w:rsidR="00343E76">
              <w:rPr>
                <w:rFonts w:eastAsiaTheme="minorEastAsia" w:cstheme="minorBidi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Gouvernance : Jean-Pierre 10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_Toc215941558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3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6D141096" w14:textId="01AB0B02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59" w:history="1">
            <w:r w:rsidR="00343E76" w:rsidRPr="00423BA1">
              <w:rPr>
                <w:rStyle w:val="Lienhypertexte"/>
                <w:noProof/>
                <w:lang w:eastAsia="fr-FR"/>
              </w:rPr>
              <w:t>2.2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Technique : François-Vincent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_Toc215941559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4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35CD4C32" w14:textId="288E7BB0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0" w:history="1">
            <w:r w:rsidR="00343E76" w:rsidRPr="00423BA1">
              <w:rPr>
                <w:rStyle w:val="Lienhypertexte"/>
                <w:noProof/>
                <w:lang w:eastAsia="fr-FR"/>
              </w:rPr>
              <w:t>2.3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Prospection : Patrick- Vincent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_Toc215941560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4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1FF0DDD4" w14:textId="14E7B600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1" w:history="1">
            <w:r w:rsidR="00343E76" w:rsidRPr="00423BA1">
              <w:rPr>
                <w:rStyle w:val="Lienhypertexte"/>
                <w:noProof/>
                <w:lang w:eastAsia="fr-FR"/>
              </w:rPr>
              <w:t>2.4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Animation : 10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_Toc215941561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4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767AC250" w14:textId="160A4D76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2" w:history="1">
            <w:r w:rsidR="00343E76" w:rsidRPr="00423BA1">
              <w:rPr>
                <w:rStyle w:val="Lienhypertexte"/>
                <w:noProof/>
                <w:lang w:eastAsia="fr-FR"/>
              </w:rPr>
              <w:t>2.5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Communication : Jean-Paul 5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_Toc215941562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5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5E7D6F05" w14:textId="55AFF8D8" w:rsidR="00343E76" w:rsidRDefault="001B05D8">
          <w:pPr>
            <w:pStyle w:val="TM1"/>
            <w:tabs>
              <w:tab w:val="left" w:pos="368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3" w:history="1">
            <w:r w:rsidR="00343E76" w:rsidRPr="00423BA1">
              <w:rPr>
                <w:rStyle w:val="Lienhypertexte"/>
                <w:noProof/>
                <w:lang w:eastAsia="fr-FR"/>
              </w:rPr>
              <w:t>3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Administratif :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_Toc215941563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6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0D190BAE" w14:textId="6B5F69A0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4" w:history="1">
            <w:r w:rsidR="00343E76" w:rsidRPr="00423BA1">
              <w:rPr>
                <w:rStyle w:val="Lienhypertexte"/>
                <w:noProof/>
                <w:lang w:eastAsia="fr-FR"/>
              </w:rPr>
              <w:t>3.1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Ajustement des frais de déplacement 10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_Toc215941564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6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14E1C52A" w14:textId="08973C56" w:rsidR="00343E76" w:rsidRDefault="001B05D8">
          <w:pPr>
            <w:pStyle w:val="TM2"/>
            <w:tabs>
              <w:tab w:val="left" w:pos="780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5" w:history="1">
            <w:r w:rsidR="00343E76" w:rsidRPr="00423BA1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3.2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Cloud, Site internet : Jean- Paul 10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_Toc215941565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6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3455A384" w14:textId="6BC4875D" w:rsidR="00343E76" w:rsidRDefault="001B05D8">
          <w:pPr>
            <w:pStyle w:val="TM1"/>
            <w:tabs>
              <w:tab w:val="left" w:pos="368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6" w:history="1">
            <w:r w:rsidR="00343E76" w:rsidRPr="00423BA1">
              <w:rPr>
                <w:rStyle w:val="Lienhypertexte"/>
                <w:noProof/>
                <w:lang w:eastAsia="fr-FR"/>
              </w:rPr>
              <w:t>4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Animation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_Toc215941566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7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546ECED3" w14:textId="600CFD7D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7" w:history="1">
            <w:r w:rsidR="00343E76" w:rsidRPr="00423BA1">
              <w:rPr>
                <w:rStyle w:val="Lienhypertexte"/>
                <w:noProof/>
                <w:lang w:eastAsia="fr-FR"/>
              </w:rPr>
              <w:t>4.1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Conférence débat sur l’Agriphotovoltaisme : Lilian 10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_Toc215941567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7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3A01669E" w14:textId="6AD42178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8" w:history="1">
            <w:r w:rsidR="00343E76" w:rsidRPr="00423BA1">
              <w:rPr>
                <w:rStyle w:val="Lienhypertexte"/>
                <w:noProof/>
                <w:lang w:eastAsia="fr-FR"/>
              </w:rPr>
              <w:t>4.2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Jeu préparé pour le college de Lanta, Jean-Pierre 10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_Toc215941568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7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62CA9FCD" w14:textId="299107C1" w:rsidR="00343E76" w:rsidRDefault="001B05D8">
          <w:pPr>
            <w:pStyle w:val="TM2"/>
            <w:tabs>
              <w:tab w:val="left" w:pos="780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69" w:history="1">
            <w:r w:rsidR="00343E76" w:rsidRPr="00423BA1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4.3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Autres animations</w:t>
            </w:r>
            <w:r w:rsidR="00343E76" w:rsidRPr="00423BA1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 xml:space="preserve"> pour 2026- 15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_Toc215941569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7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1261649A" w14:textId="1AF30ED3" w:rsidR="00343E76" w:rsidRDefault="001B05D8">
          <w:pPr>
            <w:pStyle w:val="TM2"/>
            <w:tabs>
              <w:tab w:val="left" w:pos="805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70" w:history="1">
            <w:r w:rsidR="00343E76" w:rsidRPr="00423BA1">
              <w:rPr>
                <w:rStyle w:val="Lienhypertexte"/>
                <w:noProof/>
                <w:lang w:eastAsia="fr-FR"/>
              </w:rPr>
              <w:t>4.4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Date et lieu de l’AG.  5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_Toc215941570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7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3D5D155A" w14:textId="1B04E5D8" w:rsidR="00343E76" w:rsidRDefault="001B05D8">
          <w:pPr>
            <w:pStyle w:val="TM1"/>
            <w:tabs>
              <w:tab w:val="left" w:pos="368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71" w:history="1">
            <w:r w:rsidR="00343E76" w:rsidRPr="00423BA1">
              <w:rPr>
                <w:rStyle w:val="Lienhypertexte"/>
                <w:noProof/>
                <w:lang w:eastAsia="fr-FR"/>
              </w:rPr>
              <w:t>5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Prospection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_Toc215941571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7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3708FA62" w14:textId="5AE5053D" w:rsidR="00343E76" w:rsidRDefault="001B05D8">
          <w:pPr>
            <w:pStyle w:val="TM1"/>
            <w:tabs>
              <w:tab w:val="left" w:pos="368"/>
              <w:tab w:val="right" w:leader="dot" w:pos="9398"/>
            </w:tabs>
            <w:rPr>
              <w:rFonts w:eastAsiaTheme="minorEastAsia"/>
              <w:noProof/>
              <w:kern w:val="2"/>
              <w:szCs w:val="24"/>
              <w:lang w:eastAsia="fr-FR"/>
              <w14:ligatures w14:val="standardContextual"/>
            </w:rPr>
          </w:pPr>
          <w:hyperlink w:anchor="_Toc215941572" w:history="1">
            <w:r w:rsidR="00343E76" w:rsidRPr="00423BA1">
              <w:rPr>
                <w:rStyle w:val="Lienhypertexte"/>
                <w:noProof/>
                <w:lang w:eastAsia="fr-FR"/>
              </w:rPr>
              <w:t>6</w:t>
            </w:r>
            <w:r w:rsidR="00343E76">
              <w:rPr>
                <w:rFonts w:eastAsiaTheme="minorEastAsia"/>
                <w:noProof/>
                <w:kern w:val="2"/>
                <w:szCs w:val="24"/>
                <w:lang w:eastAsia="fr-FR"/>
                <w14:ligatures w14:val="standardContextual"/>
              </w:rPr>
              <w:tab/>
            </w:r>
            <w:r w:rsidR="00343E76" w:rsidRPr="00423BA1">
              <w:rPr>
                <w:rStyle w:val="Lienhypertexte"/>
                <w:noProof/>
                <w:lang w:eastAsia="fr-FR"/>
              </w:rPr>
              <w:t>Gouvernance 45 mn</w:t>
            </w:r>
            <w:r w:rsidR="00343E76">
              <w:rPr>
                <w:noProof/>
                <w:webHidden/>
              </w:rPr>
              <w:tab/>
            </w:r>
            <w:r w:rsidR="00343E76">
              <w:rPr>
                <w:noProof/>
                <w:webHidden/>
              </w:rPr>
              <w:fldChar w:fldCharType="begin"/>
            </w:r>
            <w:r w:rsidR="00343E76">
              <w:rPr>
                <w:noProof/>
                <w:webHidden/>
              </w:rPr>
              <w:instrText xml:space="preserve"> PAGEREF _Toc215941572 \h </w:instrText>
            </w:r>
            <w:r w:rsidR="00343E76">
              <w:rPr>
                <w:noProof/>
                <w:webHidden/>
              </w:rPr>
            </w:r>
            <w:r w:rsidR="00343E76">
              <w:rPr>
                <w:noProof/>
                <w:webHidden/>
              </w:rPr>
              <w:fldChar w:fldCharType="separate"/>
            </w:r>
            <w:r w:rsidR="00343E76">
              <w:rPr>
                <w:noProof/>
                <w:webHidden/>
              </w:rPr>
              <w:t>8</w:t>
            </w:r>
            <w:r w:rsidR="00343E76">
              <w:rPr>
                <w:noProof/>
                <w:webHidden/>
              </w:rPr>
              <w:fldChar w:fldCharType="end"/>
            </w:r>
          </w:hyperlink>
        </w:p>
        <w:p w14:paraId="0679270F" w14:textId="6E7A4F86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214E4A2C" w:rsidR="00E03077" w:rsidRDefault="00E0307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 w:type="page"/>
      </w:r>
    </w:p>
    <w:p w14:paraId="538041FD" w14:textId="77777777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015AA700" w14:textId="77777777" w:rsidR="0002235E" w:rsidRPr="0002235E" w:rsidRDefault="00052621" w:rsidP="0002235E">
      <w:pPr>
        <w:pStyle w:val="Titre1"/>
        <w:rPr>
          <w:b/>
          <w:szCs w:val="24"/>
        </w:rPr>
      </w:pPr>
      <w:bookmarkStart w:id="2" w:name="_Toc215941552"/>
      <w:r w:rsidRPr="006E1101">
        <w:t>Choix du maître du temps et du secrétaire</w:t>
      </w:r>
      <w:r w:rsidR="0002235E">
        <w:t> </w:t>
      </w:r>
      <w:bookmarkEnd w:id="0"/>
      <w:r w:rsidR="0002235E">
        <w:t>:</w:t>
      </w:r>
      <w:bookmarkEnd w:id="2"/>
    </w:p>
    <w:p w14:paraId="692D1B41" w14:textId="5CCD1BEA" w:rsidR="00831C99" w:rsidRPr="0002235E" w:rsidRDefault="00052621" w:rsidP="0002235E">
      <w:pPr>
        <w:rPr>
          <w:b/>
        </w:rPr>
      </w:pPr>
      <w:r w:rsidRPr="0002235E">
        <w:t>Maître du temps</w:t>
      </w:r>
      <w:r w:rsidRPr="0002235E">
        <w:rPr>
          <w:b/>
        </w:rPr>
        <w:t xml:space="preserve"> : </w:t>
      </w:r>
      <w:r w:rsidR="0002235E">
        <w:rPr>
          <w:b/>
        </w:rPr>
        <w:t>Jean-Pierre</w:t>
      </w:r>
    </w:p>
    <w:p w14:paraId="027B81E1" w14:textId="1AA00189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  <w:r w:rsidR="00F34C73" w:rsidRPr="00F34C73">
        <w:rPr>
          <w:b/>
          <w:szCs w:val="24"/>
        </w:rPr>
        <w:t xml:space="preserve">Francois </w:t>
      </w:r>
    </w:p>
    <w:p w14:paraId="72454C9B" w14:textId="3823F2E8" w:rsidR="00831C99" w:rsidRPr="006E1101" w:rsidRDefault="00943F17" w:rsidP="0055672D">
      <w:pPr>
        <w:pStyle w:val="Titre1"/>
      </w:pPr>
      <w:bookmarkStart w:id="3" w:name="_Toc215941553"/>
      <w:r>
        <w:t>Intervention</w:t>
      </w:r>
      <w:r w:rsidR="00052621" w:rsidRPr="006E1101">
        <w:t xml:space="preserve"> des différents groupes de travail</w:t>
      </w:r>
      <w:bookmarkEnd w:id="3"/>
    </w:p>
    <w:p w14:paraId="6A6AB3CA" w14:textId="1FD7EE1F" w:rsidR="00831C99" w:rsidRDefault="00943F17" w:rsidP="006E1101">
      <w:pPr>
        <w:pStyle w:val="Titre2"/>
      </w:pPr>
      <w:bookmarkStart w:id="4" w:name="_Toc215941554"/>
      <w:r>
        <w:t>Administratif</w:t>
      </w:r>
      <w:r w:rsidR="00B84E74" w:rsidRPr="006E1101">
        <w:t> -</w:t>
      </w:r>
      <w:bookmarkEnd w:id="4"/>
      <w:r w:rsidR="00306D57">
        <w:t xml:space="preserve"> </w:t>
      </w:r>
    </w:p>
    <w:p w14:paraId="3B5CEEB0" w14:textId="7477677C" w:rsidR="00306D57" w:rsidRDefault="00306D57" w:rsidP="00943F17">
      <w:pPr>
        <w:pStyle w:val="Titre3"/>
        <w:rPr>
          <w:color w:val="FF0000"/>
        </w:rPr>
      </w:pPr>
      <w:bookmarkStart w:id="5" w:name="_Toc215941555"/>
      <w:r>
        <w:t>Acceptation des nouveaux sociétaires et capital social –</w:t>
      </w:r>
      <w:r w:rsidR="00264521">
        <w:t xml:space="preserve"> </w:t>
      </w:r>
      <w:r w:rsidRPr="00962B03">
        <w:rPr>
          <w:color w:val="FF0000"/>
        </w:rPr>
        <w:t>5 mn</w:t>
      </w:r>
      <w:bookmarkEnd w:id="5"/>
    </w:p>
    <w:p w14:paraId="1B6B9EA9" w14:textId="080CBF5E" w:rsidR="0082243F" w:rsidRDefault="0082243F" w:rsidP="0082243F">
      <w:pPr>
        <w:pStyle w:val="Titre3"/>
        <w:numPr>
          <w:ilvl w:val="0"/>
          <w:numId w:val="0"/>
        </w:numPr>
        <w:rPr>
          <w:b/>
          <w:sz w:val="28"/>
          <w:szCs w:val="28"/>
        </w:rPr>
      </w:pPr>
    </w:p>
    <w:tbl>
      <w:tblPr>
        <w:tblW w:w="10200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236"/>
        <w:gridCol w:w="1446"/>
        <w:gridCol w:w="954"/>
        <w:gridCol w:w="1055"/>
        <w:gridCol w:w="784"/>
        <w:gridCol w:w="1330"/>
        <w:gridCol w:w="1415"/>
        <w:gridCol w:w="990"/>
        <w:gridCol w:w="990"/>
      </w:tblGrid>
      <w:tr w:rsidR="0082243F" w14:paraId="2B46C974" w14:textId="77777777" w:rsidTr="00ED3930">
        <w:trPr>
          <w:trHeight w:val="60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7FE8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197D5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ABB30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Nbre de titre(s)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3C2788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5796E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Type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D02F74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Commune</w:t>
            </w: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93B5A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Sociétaire depuis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26A6BC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Rayons Verts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D77F99" w14:textId="77777777" w:rsidR="0082243F" w:rsidRDefault="0082243F" w:rsidP="006162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origine</w:t>
            </w:r>
          </w:p>
        </w:tc>
      </w:tr>
      <w:tr w:rsidR="0082243F" w14:paraId="711CFA6E" w14:textId="77777777" w:rsidTr="00ED3930">
        <w:trPr>
          <w:trHeight w:val="498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3BCF" w14:textId="77777777" w:rsidR="0082243F" w:rsidRDefault="0082243F" w:rsidP="0061625C">
            <w:pPr>
              <w:rPr>
                <w:color w:val="000000"/>
              </w:rPr>
            </w:pPr>
            <w:r>
              <w:t>ICEA-508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257C8" w14:textId="77777777" w:rsidR="0082243F" w:rsidRDefault="0082243F" w:rsidP="0061625C">
            <w:pPr>
              <w:rPr>
                <w:color w:val="000000"/>
              </w:rPr>
            </w:pPr>
            <w:r>
              <w:t>OTTAVIANI Anne-Marie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E567E" w14:textId="77777777" w:rsidR="0082243F" w:rsidRDefault="0082243F" w:rsidP="0061625C">
            <w:pPr>
              <w:jc w:val="right"/>
              <w:rPr>
                <w:color w:val="000000"/>
              </w:rPr>
            </w:pPr>
            <w: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8FA83" w14:textId="77777777" w:rsidR="0082243F" w:rsidRDefault="0082243F" w:rsidP="0061625C">
            <w:pPr>
              <w:jc w:val="right"/>
              <w:rPr>
                <w:color w:val="000000"/>
              </w:rPr>
            </w:pPr>
            <w: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F4C27" w14:textId="77777777" w:rsidR="0082243F" w:rsidRDefault="0082243F" w:rsidP="0061625C">
            <w:pPr>
              <w:rPr>
                <w:color w:val="000000"/>
              </w:rPr>
            </w:pPr>
            <w:r>
              <w:t>P.P.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968D5" w14:textId="77777777" w:rsidR="0082243F" w:rsidRDefault="0082243F" w:rsidP="0061625C">
            <w:pPr>
              <w:rPr>
                <w:color w:val="000000"/>
              </w:rPr>
            </w:pPr>
            <w:proofErr w:type="spellStart"/>
            <w:r>
              <w:t>Baziege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78619" w14:textId="77777777" w:rsidR="0082243F" w:rsidRPr="00ED3930" w:rsidRDefault="0082243F" w:rsidP="00ED3930">
            <w:pPr>
              <w:jc w:val="center"/>
              <w:rPr>
                <w:color w:val="000000"/>
                <w:sz w:val="22"/>
                <w:szCs w:val="20"/>
              </w:rPr>
            </w:pPr>
            <w:r w:rsidRPr="00ED3930">
              <w:rPr>
                <w:sz w:val="22"/>
                <w:szCs w:val="20"/>
              </w:rPr>
              <w:t>06/11/25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05B4E" w14:textId="77777777" w:rsidR="0082243F" w:rsidRDefault="0082243F" w:rsidP="0061625C">
            <w:pPr>
              <w:rPr>
                <w:color w:val="000000"/>
              </w:rPr>
            </w:pPr>
            <w:r>
              <w:t>non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CB7A3B" w14:textId="77777777" w:rsidR="0082243F" w:rsidRDefault="0082243F" w:rsidP="0061625C">
            <w:r w:rsidRPr="00ED3930">
              <w:rPr>
                <w:sz w:val="22"/>
                <w:szCs w:val="20"/>
              </w:rPr>
              <w:t>Bouche à oreille</w:t>
            </w:r>
          </w:p>
        </w:tc>
      </w:tr>
      <w:tr w:rsidR="0082243F" w14:paraId="0099BAC0" w14:textId="77777777" w:rsidTr="00ED3930">
        <w:trPr>
          <w:trHeight w:val="600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355C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ICEA-510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BFDBD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MANNO Maxime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2041E" w14:textId="77777777" w:rsidR="0082243F" w:rsidRDefault="0082243F" w:rsidP="006162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4BF2D" w14:textId="77777777" w:rsidR="0082243F" w:rsidRDefault="0082243F" w:rsidP="006162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56F7BD" w14:textId="77777777" w:rsidR="0082243F" w:rsidRDefault="0082243F" w:rsidP="0061625C">
            <w:pPr>
              <w:rPr>
                <w:color w:val="000000"/>
              </w:rPr>
            </w:pPr>
            <w:r>
              <w:t>P.P.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AF810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Labège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B2E97" w14:textId="77777777" w:rsidR="0082243F" w:rsidRPr="00ED3930" w:rsidRDefault="0082243F" w:rsidP="00ED3930">
            <w:pPr>
              <w:jc w:val="center"/>
              <w:rPr>
                <w:color w:val="000000"/>
                <w:sz w:val="22"/>
                <w:szCs w:val="20"/>
              </w:rPr>
            </w:pPr>
            <w:r w:rsidRPr="00ED3930">
              <w:rPr>
                <w:color w:val="000000"/>
                <w:sz w:val="22"/>
                <w:szCs w:val="20"/>
              </w:rPr>
              <w:t>20/11/2025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F73A36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non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80FDE9" w14:textId="77777777" w:rsidR="0082243F" w:rsidRPr="00ED3930" w:rsidRDefault="0082243F" w:rsidP="0061625C">
            <w:pPr>
              <w:rPr>
                <w:color w:val="000000"/>
                <w:sz w:val="22"/>
                <w:szCs w:val="20"/>
              </w:rPr>
            </w:pPr>
            <w:r w:rsidRPr="00ED3930">
              <w:rPr>
                <w:color w:val="000000"/>
                <w:sz w:val="22"/>
                <w:szCs w:val="20"/>
              </w:rPr>
              <w:t>Site Web</w:t>
            </w:r>
          </w:p>
        </w:tc>
      </w:tr>
      <w:tr w:rsidR="0082243F" w14:paraId="3AE9408F" w14:textId="77777777" w:rsidTr="00ED3930">
        <w:trPr>
          <w:trHeight w:val="60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08D4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ICEA-511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585E1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PLUCHON Nathalie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ADFE69" w14:textId="77777777" w:rsidR="0082243F" w:rsidRDefault="0082243F" w:rsidP="006162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5F96F" w14:textId="77777777" w:rsidR="0082243F" w:rsidRDefault="0082243F" w:rsidP="006162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ED164" w14:textId="77777777" w:rsidR="0082243F" w:rsidRDefault="0082243F" w:rsidP="0061625C">
            <w:pPr>
              <w:rPr>
                <w:color w:val="000000"/>
              </w:rPr>
            </w:pPr>
            <w:r>
              <w:t>P.P.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3E0C4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Castanet Tolosan</w:t>
            </w: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028736" w14:textId="77777777" w:rsidR="0082243F" w:rsidRPr="00ED3930" w:rsidRDefault="0082243F" w:rsidP="00ED3930">
            <w:pPr>
              <w:jc w:val="center"/>
              <w:rPr>
                <w:color w:val="000000"/>
                <w:sz w:val="22"/>
                <w:szCs w:val="20"/>
              </w:rPr>
            </w:pPr>
            <w:r w:rsidRPr="00ED3930">
              <w:rPr>
                <w:color w:val="000000"/>
                <w:sz w:val="22"/>
                <w:szCs w:val="20"/>
              </w:rPr>
              <w:t>30/11/2025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09EB73" w14:textId="77777777" w:rsidR="0082243F" w:rsidRDefault="0082243F" w:rsidP="0061625C">
            <w:pPr>
              <w:rPr>
                <w:color w:val="000000"/>
              </w:rPr>
            </w:pPr>
            <w:r>
              <w:rPr>
                <w:color w:val="000000"/>
              </w:rPr>
              <w:t>non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9A6389" w14:textId="77777777" w:rsidR="0082243F" w:rsidRPr="00ED3930" w:rsidRDefault="0082243F" w:rsidP="0061625C">
            <w:pPr>
              <w:rPr>
                <w:color w:val="000000"/>
                <w:sz w:val="22"/>
                <w:szCs w:val="20"/>
              </w:rPr>
            </w:pPr>
            <w:r w:rsidRPr="00ED3930">
              <w:rPr>
                <w:color w:val="000000"/>
                <w:sz w:val="22"/>
                <w:szCs w:val="20"/>
              </w:rPr>
              <w:t>Bouche à Oreille</w:t>
            </w:r>
          </w:p>
        </w:tc>
      </w:tr>
    </w:tbl>
    <w:p w14:paraId="5E7E8CB3" w14:textId="77777777" w:rsidR="0002235E" w:rsidRDefault="0002235E" w:rsidP="0082243F">
      <w:pPr>
        <w:rPr>
          <w:b/>
        </w:rPr>
      </w:pPr>
    </w:p>
    <w:p w14:paraId="6284D937" w14:textId="5D31E72D" w:rsidR="0082243F" w:rsidRDefault="0082243F" w:rsidP="0082243F">
      <w:r w:rsidRPr="0002235E">
        <w:rPr>
          <w:b/>
        </w:rPr>
        <w:t>Pas encore finalisé :</w:t>
      </w:r>
      <w:r>
        <w:t xml:space="preserve"> Mairie de </w:t>
      </w:r>
      <w:proofErr w:type="spellStart"/>
      <w:r>
        <w:t>Grepiac</w:t>
      </w:r>
      <w:proofErr w:type="spellEnd"/>
      <w:r>
        <w:t xml:space="preserve"> (</w:t>
      </w:r>
      <w:proofErr w:type="spellStart"/>
      <w:r>
        <w:t>Celine</w:t>
      </w:r>
      <w:proofErr w:type="spellEnd"/>
      <w:r>
        <w:t xml:space="preserve"> GABRIEL) pour 10 Parts</w:t>
      </w:r>
    </w:p>
    <w:p w14:paraId="1D8E0E8A" w14:textId="37E8A9B0" w:rsidR="0082243F" w:rsidRDefault="0082243F" w:rsidP="0082243F">
      <w:r w:rsidRPr="0002235E">
        <w:rPr>
          <w:b/>
        </w:rPr>
        <w:t>En discussion/relance</w:t>
      </w:r>
      <w:r>
        <w:t xml:space="preserve"> : Bernard Fleury pour 1 part et </w:t>
      </w:r>
      <w:proofErr w:type="spellStart"/>
      <w:r>
        <w:t>Cuero</w:t>
      </w:r>
      <w:proofErr w:type="spellEnd"/>
      <w:r>
        <w:t xml:space="preserve"> BUGOT pour </w:t>
      </w:r>
      <w:proofErr w:type="gramStart"/>
      <w:r>
        <w:t>100( ?</w:t>
      </w:r>
      <w:proofErr w:type="gramEnd"/>
      <w:r>
        <w:t>) parts.</w:t>
      </w:r>
    </w:p>
    <w:p w14:paraId="2007F504" w14:textId="77777777" w:rsidR="0082243F" w:rsidRDefault="0082243F" w:rsidP="0082243F">
      <w:pPr>
        <w:rPr>
          <w:szCs w:val="24"/>
        </w:rPr>
      </w:pPr>
      <w:r w:rsidRPr="0002235E">
        <w:rPr>
          <w:b/>
          <w:szCs w:val="24"/>
        </w:rPr>
        <w:t>Ce qui porte le capital ICEA</w:t>
      </w:r>
      <w:r>
        <w:rPr>
          <w:szCs w:val="24"/>
        </w:rPr>
        <w:t xml:space="preserve"> à </w:t>
      </w:r>
      <w:r>
        <w:rPr>
          <w:b/>
          <w:color w:val="EE0000"/>
          <w:szCs w:val="24"/>
        </w:rPr>
        <w:t xml:space="preserve">178 000 </w:t>
      </w:r>
      <w:r>
        <w:rPr>
          <w:b/>
          <w:szCs w:val="24"/>
        </w:rPr>
        <w:t>€</w:t>
      </w:r>
      <w:r>
        <w:rPr>
          <w:szCs w:val="24"/>
        </w:rPr>
        <w:t xml:space="preserve"> pour </w:t>
      </w:r>
      <w:r>
        <w:rPr>
          <w:b/>
          <w:color w:val="EE0000"/>
          <w:szCs w:val="24"/>
        </w:rPr>
        <w:t>3560</w:t>
      </w:r>
      <w:r>
        <w:rPr>
          <w:b/>
          <w:szCs w:val="24"/>
        </w:rPr>
        <w:t xml:space="preserve"> titres</w:t>
      </w:r>
      <w:r>
        <w:rPr>
          <w:szCs w:val="24"/>
        </w:rPr>
        <w:t xml:space="preserve"> et </w:t>
      </w:r>
      <w:r>
        <w:rPr>
          <w:b/>
          <w:color w:val="EE0000"/>
          <w:szCs w:val="24"/>
        </w:rPr>
        <w:t>466</w:t>
      </w:r>
      <w:r>
        <w:rPr>
          <w:b/>
          <w:szCs w:val="24"/>
        </w:rPr>
        <w:t xml:space="preserve"> sociétaires</w:t>
      </w:r>
    </w:p>
    <w:p w14:paraId="6C4F5E90" w14:textId="088F154B" w:rsidR="0082243F" w:rsidRDefault="0082243F" w:rsidP="0082243F">
      <w:pPr>
        <w:rPr>
          <w:b/>
          <w:szCs w:val="24"/>
        </w:rPr>
      </w:pPr>
      <w:r w:rsidRPr="0002235E">
        <w:rPr>
          <w:b/>
          <w:szCs w:val="24"/>
        </w:rPr>
        <w:t>Rayons verts :</w:t>
      </w:r>
      <w:r>
        <w:rPr>
          <w:szCs w:val="24"/>
        </w:rPr>
        <w:t xml:space="preserve"> Capital : </w:t>
      </w:r>
      <w:r>
        <w:rPr>
          <w:b/>
          <w:color w:val="EE0000"/>
          <w:szCs w:val="24"/>
        </w:rPr>
        <w:t xml:space="preserve">25 600 </w:t>
      </w:r>
      <w:r>
        <w:rPr>
          <w:b/>
          <w:szCs w:val="24"/>
        </w:rPr>
        <w:t>€</w:t>
      </w:r>
      <w:r>
        <w:rPr>
          <w:szCs w:val="24"/>
        </w:rPr>
        <w:t xml:space="preserve"> pour</w:t>
      </w:r>
      <w:r w:rsidR="00264521">
        <w:rPr>
          <w:szCs w:val="24"/>
        </w:rPr>
        <w:t xml:space="preserve"> </w:t>
      </w:r>
      <w:r>
        <w:rPr>
          <w:b/>
          <w:color w:val="EE0000"/>
          <w:szCs w:val="24"/>
        </w:rPr>
        <w:t>512</w:t>
      </w:r>
      <w:r>
        <w:rPr>
          <w:b/>
          <w:szCs w:val="24"/>
        </w:rPr>
        <w:t xml:space="preserve"> titres</w:t>
      </w:r>
      <w:r>
        <w:rPr>
          <w:szCs w:val="24"/>
        </w:rPr>
        <w:t xml:space="preserve"> et </w:t>
      </w:r>
      <w:r w:rsidR="00A22172">
        <w:rPr>
          <w:b/>
          <w:color w:val="EE0000"/>
          <w:szCs w:val="24"/>
        </w:rPr>
        <w:t>57</w:t>
      </w:r>
      <w:r>
        <w:rPr>
          <w:b/>
          <w:color w:val="EE0000"/>
          <w:szCs w:val="24"/>
        </w:rPr>
        <w:t xml:space="preserve"> </w:t>
      </w:r>
      <w:r>
        <w:rPr>
          <w:b/>
          <w:szCs w:val="24"/>
        </w:rPr>
        <w:t>sociétaires</w:t>
      </w:r>
      <w:r w:rsidR="00A22172">
        <w:rPr>
          <w:b/>
          <w:szCs w:val="24"/>
        </w:rPr>
        <w:t>. Un décès prévoir -500 €</w:t>
      </w:r>
    </w:p>
    <w:p w14:paraId="56E02870" w14:textId="62181339" w:rsidR="00943F17" w:rsidRPr="0002235E" w:rsidRDefault="00702528" w:rsidP="00943F17">
      <w:pPr>
        <w:pStyle w:val="NormalWeb"/>
        <w:spacing w:beforeAutospacing="0" w:afterAutospacing="0"/>
        <w:rPr>
          <w:b/>
        </w:rPr>
      </w:pPr>
      <w:r w:rsidRPr="0002235E">
        <w:rPr>
          <w:b/>
        </w:rPr>
        <w:t>Pour Info :</w:t>
      </w:r>
    </w:p>
    <w:p w14:paraId="40A3C235" w14:textId="6EDA7EA3" w:rsidR="0002235E" w:rsidRDefault="00702528" w:rsidP="00943F17">
      <w:pPr>
        <w:pStyle w:val="NormalWeb"/>
        <w:spacing w:beforeAutospacing="0" w:afterAutospacing="0"/>
      </w:pPr>
      <w:r>
        <w:t xml:space="preserve">RV a souscrit </w:t>
      </w:r>
      <w:r w:rsidRPr="00264521">
        <w:rPr>
          <w:color w:val="FF0000"/>
        </w:rPr>
        <w:t xml:space="preserve">43 000 € </w:t>
      </w:r>
      <w:r>
        <w:t>de CCA</w:t>
      </w:r>
      <w:r w:rsidR="0002235E">
        <w:t xml:space="preserve"> sur 8 ans</w:t>
      </w:r>
      <w:r>
        <w:t xml:space="preserve"> </w:t>
      </w:r>
      <w:r w:rsidR="00B67198">
        <w:t>ce</w:t>
      </w:r>
      <w:r>
        <w:t xml:space="preserve"> qui porte sa participation citoyenne à </w:t>
      </w:r>
      <w:r w:rsidRPr="00264521">
        <w:rPr>
          <w:color w:val="FF0000"/>
        </w:rPr>
        <w:t xml:space="preserve">68 600 € </w:t>
      </w:r>
      <w:r>
        <w:t xml:space="preserve">pour un investissement pour </w:t>
      </w:r>
      <w:r w:rsidR="0052703E">
        <w:t>s</w:t>
      </w:r>
      <w:r>
        <w:t xml:space="preserve">es 3 centrales </w:t>
      </w:r>
      <w:r w:rsidR="0052703E">
        <w:t xml:space="preserve">de </w:t>
      </w:r>
      <w:r w:rsidR="0052703E" w:rsidRPr="00264521">
        <w:rPr>
          <w:color w:val="FF0000"/>
        </w:rPr>
        <w:t>131 807 €</w:t>
      </w:r>
      <w:r w:rsidR="0052703E">
        <w:t xml:space="preserve">. La collecte citoyenne </w:t>
      </w:r>
      <w:r w:rsidR="00192B83">
        <w:t xml:space="preserve">RV </w:t>
      </w:r>
      <w:r w:rsidR="0052703E">
        <w:t xml:space="preserve">représente </w:t>
      </w:r>
      <w:r w:rsidR="0052703E" w:rsidRPr="00264521">
        <w:rPr>
          <w:color w:val="FF0000"/>
        </w:rPr>
        <w:t>52 %</w:t>
      </w:r>
      <w:r w:rsidR="00264521">
        <w:rPr>
          <w:color w:val="FF0000"/>
        </w:rPr>
        <w:t xml:space="preserve"> </w:t>
      </w:r>
      <w:r w:rsidR="00264521" w:rsidRPr="00264521">
        <w:t>de l’investissement</w:t>
      </w:r>
      <w:r w:rsidR="00A22172">
        <w:t>.</w:t>
      </w:r>
    </w:p>
    <w:p w14:paraId="10A9E565" w14:textId="1F06DE23" w:rsidR="00943F17" w:rsidRDefault="00943F17" w:rsidP="00943F17">
      <w:pPr>
        <w:pStyle w:val="Titre3"/>
        <w:rPr>
          <w:color w:val="FF0000"/>
          <w:lang w:eastAsia="fr-FR"/>
        </w:rPr>
      </w:pPr>
      <w:bookmarkStart w:id="6" w:name="_Toc215941556"/>
      <w:r w:rsidRPr="00943F17">
        <w:rPr>
          <w:lang w:eastAsia="fr-FR"/>
        </w:rPr>
        <w:t>Compta</w:t>
      </w:r>
      <w:r w:rsidR="003803E0">
        <w:rPr>
          <w:lang w:eastAsia="fr-FR"/>
        </w:rPr>
        <w:t> </w:t>
      </w:r>
      <w:bookmarkEnd w:id="6"/>
    </w:p>
    <w:p w14:paraId="20ABCA1A" w14:textId="1F3EFE9E" w:rsidR="0082243F" w:rsidRPr="0082243F" w:rsidRDefault="00015868" w:rsidP="00ED3930">
      <w:pPr>
        <w:rPr>
          <w:lang w:eastAsia="fr-FR"/>
        </w:rPr>
      </w:pPr>
      <w:r>
        <w:rPr>
          <w:lang w:eastAsia="fr-FR"/>
        </w:rPr>
        <w:t xml:space="preserve">Nouveau logiciel de transmission des factures </w:t>
      </w:r>
      <w:proofErr w:type="spellStart"/>
      <w:r>
        <w:rPr>
          <w:lang w:eastAsia="fr-FR"/>
        </w:rPr>
        <w:t>Pennylane</w:t>
      </w:r>
      <w:proofErr w:type="spellEnd"/>
      <w:r w:rsidR="00534B52">
        <w:rPr>
          <w:lang w:eastAsia="fr-FR"/>
        </w:rPr>
        <w:t xml:space="preserve"> : </w:t>
      </w:r>
      <w:r w:rsidR="00534B52" w:rsidRPr="00534B52">
        <w:rPr>
          <w:lang w:eastAsia="fr-FR"/>
        </w:rPr>
        <w:t>Simplifie les opérations. Permettra aussi facturation électronique obligatoire à partir de 2026.</w:t>
      </w:r>
    </w:p>
    <w:p w14:paraId="1D7E70F7" w14:textId="6584AA8C" w:rsidR="00943F17" w:rsidRDefault="00943F17" w:rsidP="00943F17">
      <w:pPr>
        <w:pStyle w:val="Titre3"/>
        <w:rPr>
          <w:color w:val="FF0000"/>
          <w:lang w:eastAsia="fr-FR"/>
        </w:rPr>
      </w:pPr>
      <w:bookmarkStart w:id="7" w:name="_Toc215941557"/>
      <w:r w:rsidRPr="00943F17">
        <w:rPr>
          <w:lang w:eastAsia="fr-FR"/>
        </w:rPr>
        <w:t>Facturation</w:t>
      </w:r>
      <w:r w:rsidR="003803E0">
        <w:rPr>
          <w:lang w:eastAsia="fr-FR"/>
        </w:rPr>
        <w:t xml:space="preserve"> : </w:t>
      </w:r>
      <w:bookmarkEnd w:id="7"/>
    </w:p>
    <w:p w14:paraId="1E7D7B63" w14:textId="270A01F1" w:rsidR="00534B52" w:rsidRDefault="00534B52" w:rsidP="00534B52">
      <w:r>
        <w:t xml:space="preserve">Environ 61 k€ facturés cette </w:t>
      </w:r>
      <w:proofErr w:type="gramStart"/>
      <w:r>
        <w:t>année.</w:t>
      </w:r>
      <w:r w:rsidR="00343E76">
        <w:t>(</w:t>
      </w:r>
      <w:proofErr w:type="gramEnd"/>
      <w:r w:rsidR="00343E76">
        <w:t xml:space="preserve"> pour un bénéfice estimé à 20 k€)</w:t>
      </w:r>
    </w:p>
    <w:p w14:paraId="4C4A4AF8" w14:textId="2D8FA1CA" w:rsidR="00B67198" w:rsidRDefault="00B67198" w:rsidP="00B67198">
      <w:pPr>
        <w:pStyle w:val="Titre3"/>
        <w:rPr>
          <w:color w:val="FF0000"/>
          <w:lang w:eastAsia="fr-FR"/>
        </w:rPr>
      </w:pPr>
      <w:bookmarkStart w:id="8" w:name="_Toc215941558"/>
      <w:r>
        <w:rPr>
          <w:lang w:eastAsia="fr-FR"/>
        </w:rPr>
        <w:t xml:space="preserve">Gouvernance : </w:t>
      </w:r>
      <w:bookmarkEnd w:id="8"/>
    </w:p>
    <w:p w14:paraId="3F080B6C" w14:textId="476CBF05" w:rsidR="00B67198" w:rsidRDefault="00B67198" w:rsidP="00B67198">
      <w:pPr>
        <w:rPr>
          <w:lang w:eastAsia="fr-FR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szCs w:val="24"/>
          <w:lang w:eastAsia="fr-FR"/>
        </w:rPr>
        <w:t>-</w:t>
      </w:r>
      <w:r>
        <w:rPr>
          <w:lang w:eastAsia="fr-FR"/>
        </w:rPr>
        <w:t xml:space="preserve">  Convention </w:t>
      </w:r>
      <w:proofErr w:type="spellStart"/>
      <w:r>
        <w:rPr>
          <w:lang w:eastAsia="fr-FR"/>
        </w:rPr>
        <w:t>Soleval</w:t>
      </w:r>
      <w:proofErr w:type="spellEnd"/>
    </w:p>
    <w:p w14:paraId="22984E3B" w14:textId="788F91D4" w:rsidR="00FC3A78" w:rsidRDefault="00FC3A78" w:rsidP="00343E7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Projet de convention en</w:t>
      </w:r>
      <w:r w:rsidR="00534B52">
        <w:rPr>
          <w:lang w:eastAsia="fr-FR"/>
        </w:rPr>
        <w:t xml:space="preserve"> </w:t>
      </w:r>
      <w:r>
        <w:rPr>
          <w:lang w:eastAsia="fr-FR"/>
        </w:rPr>
        <w:t xml:space="preserve">cours : vise à </w:t>
      </w:r>
      <w:r w:rsidR="00534B52">
        <w:rPr>
          <w:lang w:eastAsia="fr-FR"/>
        </w:rPr>
        <w:t>développer</w:t>
      </w:r>
      <w:r>
        <w:rPr>
          <w:lang w:eastAsia="fr-FR"/>
        </w:rPr>
        <w:t xml:space="preserve"> et entretenir un dialogue constructif entre les 2 organismes, </w:t>
      </w:r>
      <w:r w:rsidR="00534B52">
        <w:rPr>
          <w:lang w:eastAsia="fr-FR"/>
        </w:rPr>
        <w:t>entreprendre</w:t>
      </w:r>
      <w:r>
        <w:rPr>
          <w:lang w:eastAsia="fr-FR"/>
        </w:rPr>
        <w:t xml:space="preserve"> des actions communes dans les domaines communication et animation.  Compétence de </w:t>
      </w:r>
      <w:proofErr w:type="spellStart"/>
      <w:r>
        <w:rPr>
          <w:lang w:eastAsia="fr-FR"/>
        </w:rPr>
        <w:t>Soleval</w:t>
      </w:r>
      <w:proofErr w:type="spellEnd"/>
      <w:r>
        <w:rPr>
          <w:lang w:eastAsia="fr-FR"/>
        </w:rPr>
        <w:t xml:space="preserve"> s’</w:t>
      </w:r>
      <w:r w:rsidR="00534B52">
        <w:rPr>
          <w:lang w:eastAsia="fr-FR"/>
        </w:rPr>
        <w:t>é</w:t>
      </w:r>
      <w:r>
        <w:rPr>
          <w:lang w:eastAsia="fr-FR"/>
        </w:rPr>
        <w:t>tend au d</w:t>
      </w:r>
      <w:r w:rsidR="00534B52">
        <w:rPr>
          <w:lang w:eastAsia="fr-FR"/>
        </w:rPr>
        <w:t>é</w:t>
      </w:r>
      <w:r>
        <w:rPr>
          <w:lang w:eastAsia="fr-FR"/>
        </w:rPr>
        <w:t xml:space="preserve">partement. </w:t>
      </w:r>
    </w:p>
    <w:p w14:paraId="38D8ECF2" w14:textId="021651D2" w:rsidR="00616E0D" w:rsidRDefault="00616E0D" w:rsidP="00343E7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Projet disponible</w:t>
      </w:r>
      <w:r w:rsidR="00534B52">
        <w:rPr>
          <w:lang w:eastAsia="fr-FR"/>
        </w:rPr>
        <w:t>/consultable</w:t>
      </w:r>
      <w:r>
        <w:rPr>
          <w:lang w:eastAsia="fr-FR"/>
        </w:rPr>
        <w:t xml:space="preserve"> sur le cloud</w:t>
      </w:r>
    </w:p>
    <w:p w14:paraId="6AD89553" w14:textId="66F9A581" w:rsidR="00616E0D" w:rsidRDefault="00616E0D" w:rsidP="00343E7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lastRenderedPageBreak/>
        <w:t>Chacun est invité à émettre idées d’éléments à introduire dans la convention (ou en application de celle-ci)</w:t>
      </w:r>
    </w:p>
    <w:p w14:paraId="5513CDE6" w14:textId="47CBDAE6" w:rsidR="00B67198" w:rsidRDefault="00B67198" w:rsidP="00B67198">
      <w:pPr>
        <w:rPr>
          <w:lang w:eastAsia="fr-FR"/>
        </w:rPr>
      </w:pPr>
      <w:r>
        <w:rPr>
          <w:lang w:eastAsia="fr-FR"/>
        </w:rPr>
        <w:t>- Réunion</w:t>
      </w:r>
      <w:r w:rsidR="00534B52">
        <w:rPr>
          <w:lang w:eastAsia="fr-FR"/>
        </w:rPr>
        <w:t>s</w:t>
      </w:r>
      <w:r>
        <w:rPr>
          <w:lang w:eastAsia="fr-FR"/>
        </w:rPr>
        <w:t xml:space="preserve"> divers</w:t>
      </w:r>
      <w:r w:rsidR="00534B52">
        <w:rPr>
          <w:lang w:eastAsia="fr-FR"/>
        </w:rPr>
        <w:t>es</w:t>
      </w:r>
      <w:r w:rsidR="003D6046">
        <w:rPr>
          <w:lang w:eastAsia="fr-FR"/>
        </w:rPr>
        <w:t> :</w:t>
      </w:r>
    </w:p>
    <w:p w14:paraId="304369F8" w14:textId="77777777" w:rsidR="001B785C" w:rsidRDefault="00FC3A78" w:rsidP="00ED3930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 xml:space="preserve">Participation au CA ECLR Occitanie : </w:t>
      </w:r>
    </w:p>
    <w:p w14:paraId="67AEA5BC" w14:textId="70B68F69" w:rsidR="00FC3A78" w:rsidRDefault="00FC3A78" w:rsidP="00ED3930">
      <w:pPr>
        <w:pStyle w:val="Paragraphedeliste"/>
        <w:numPr>
          <w:ilvl w:val="1"/>
          <w:numId w:val="11"/>
        </w:numPr>
        <w:rPr>
          <w:lang w:eastAsia="fr-FR"/>
        </w:rPr>
      </w:pPr>
      <w:r>
        <w:rPr>
          <w:lang w:eastAsia="fr-FR"/>
        </w:rPr>
        <w:t>6 s</w:t>
      </w:r>
      <w:r w:rsidR="001B785C">
        <w:rPr>
          <w:lang w:eastAsia="fr-FR"/>
        </w:rPr>
        <w:t>a</w:t>
      </w:r>
      <w:r>
        <w:rPr>
          <w:lang w:eastAsia="fr-FR"/>
        </w:rPr>
        <w:t>lariés</w:t>
      </w:r>
    </w:p>
    <w:p w14:paraId="3010AA6F" w14:textId="7DFE82CF" w:rsidR="00FC3A78" w:rsidRDefault="001B785C" w:rsidP="00ED3930">
      <w:pPr>
        <w:pStyle w:val="Paragraphedeliste"/>
        <w:numPr>
          <w:ilvl w:val="1"/>
          <w:numId w:val="11"/>
        </w:numPr>
        <w:rPr>
          <w:lang w:eastAsia="fr-FR"/>
        </w:rPr>
      </w:pPr>
      <w:r>
        <w:rPr>
          <w:lang w:eastAsia="fr-FR"/>
        </w:rPr>
        <w:t>Inquiétude sur l’avenir par m</w:t>
      </w:r>
      <w:r w:rsidR="00FC3A78">
        <w:rPr>
          <w:lang w:eastAsia="fr-FR"/>
        </w:rPr>
        <w:t xml:space="preserve">anque </w:t>
      </w:r>
      <w:r>
        <w:rPr>
          <w:lang w:eastAsia="fr-FR"/>
        </w:rPr>
        <w:t>d</w:t>
      </w:r>
      <w:r w:rsidR="00FC3A78">
        <w:rPr>
          <w:lang w:eastAsia="fr-FR"/>
        </w:rPr>
        <w:t xml:space="preserve">e visibilité sur les </w:t>
      </w:r>
      <w:r>
        <w:rPr>
          <w:lang w:eastAsia="fr-FR"/>
        </w:rPr>
        <w:t>subventions</w:t>
      </w:r>
      <w:r w:rsidR="00FC3A78">
        <w:rPr>
          <w:lang w:eastAsia="fr-FR"/>
        </w:rPr>
        <w:t xml:space="preserve"> (</w:t>
      </w:r>
      <w:proofErr w:type="spellStart"/>
      <w:r w:rsidR="00FC3A78">
        <w:rPr>
          <w:lang w:eastAsia="fr-FR"/>
        </w:rPr>
        <w:t>region</w:t>
      </w:r>
      <w:proofErr w:type="spellEnd"/>
      <w:r w:rsidR="00FC3A78">
        <w:rPr>
          <w:lang w:eastAsia="fr-FR"/>
        </w:rPr>
        <w:t xml:space="preserve">, </w:t>
      </w:r>
      <w:r>
        <w:rPr>
          <w:lang w:eastAsia="fr-FR"/>
        </w:rPr>
        <w:t>E</w:t>
      </w:r>
      <w:r w:rsidR="00FC3A78">
        <w:rPr>
          <w:lang w:eastAsia="fr-FR"/>
        </w:rPr>
        <w:t>urope</w:t>
      </w:r>
      <w:r>
        <w:rPr>
          <w:lang w:eastAsia="fr-FR"/>
        </w:rPr>
        <w:t>, …)</w:t>
      </w:r>
      <w:r w:rsidR="00FC3A78">
        <w:rPr>
          <w:lang w:eastAsia="fr-FR"/>
        </w:rPr>
        <w:t xml:space="preserve"> </w:t>
      </w:r>
      <w:r w:rsidR="00534B52">
        <w:rPr>
          <w:lang w:eastAsia="fr-FR"/>
        </w:rPr>
        <w:t>au-delà</w:t>
      </w:r>
      <w:r w:rsidR="00FC3A78">
        <w:rPr>
          <w:lang w:eastAsia="fr-FR"/>
        </w:rPr>
        <w:t xml:space="preserve"> 2026</w:t>
      </w:r>
    </w:p>
    <w:p w14:paraId="31C25CDF" w14:textId="01BFFD78" w:rsidR="00FC3A78" w:rsidRDefault="00FC3A78" w:rsidP="00ED3930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>Rayons verts</w:t>
      </w:r>
    </w:p>
    <w:p w14:paraId="6148D825" w14:textId="099DBDEE" w:rsidR="00FC3A78" w:rsidRDefault="00FC3A78" w:rsidP="00ED3930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>ADEME</w:t>
      </w:r>
    </w:p>
    <w:p w14:paraId="72EC4D3D" w14:textId="77528180" w:rsidR="00FC3A78" w:rsidRDefault="001B785C" w:rsidP="00ED3930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>Conférence</w:t>
      </w:r>
      <w:r w:rsidR="00FC3A78">
        <w:rPr>
          <w:lang w:eastAsia="fr-FR"/>
        </w:rPr>
        <w:t xml:space="preserve"> « la fin du colibri » :</w:t>
      </w:r>
      <w:r>
        <w:rPr>
          <w:lang w:eastAsia="fr-FR"/>
        </w:rPr>
        <w:t xml:space="preserve"> environ 80 participants :</w:t>
      </w:r>
      <w:r w:rsidR="00FC3A78">
        <w:rPr>
          <w:lang w:eastAsia="fr-FR"/>
        </w:rPr>
        <w:t xml:space="preserve"> message retenu SCIC sont le </w:t>
      </w:r>
      <w:r w:rsidR="00343E76">
        <w:rPr>
          <w:lang w:eastAsia="fr-FR"/>
        </w:rPr>
        <w:t>modèle</w:t>
      </w:r>
      <w:r w:rsidR="00FC3A78">
        <w:rPr>
          <w:lang w:eastAsia="fr-FR"/>
        </w:rPr>
        <w:t xml:space="preserve"> </w:t>
      </w:r>
      <w:r w:rsidR="00343E76">
        <w:rPr>
          <w:lang w:eastAsia="fr-FR"/>
        </w:rPr>
        <w:t>économique</w:t>
      </w:r>
      <w:r w:rsidR="00FC3A78">
        <w:rPr>
          <w:lang w:eastAsia="fr-FR"/>
        </w:rPr>
        <w:t xml:space="preserve"> le </w:t>
      </w:r>
      <w:r>
        <w:rPr>
          <w:lang w:eastAsia="fr-FR"/>
        </w:rPr>
        <w:t>mieux</w:t>
      </w:r>
      <w:r w:rsidR="00FC3A78">
        <w:rPr>
          <w:lang w:eastAsia="fr-FR"/>
        </w:rPr>
        <w:t xml:space="preserve"> </w:t>
      </w:r>
      <w:r>
        <w:rPr>
          <w:lang w:eastAsia="fr-FR"/>
        </w:rPr>
        <w:t>adapté</w:t>
      </w:r>
      <w:r w:rsidR="00FC3A78">
        <w:rPr>
          <w:lang w:eastAsia="fr-FR"/>
        </w:rPr>
        <w:t xml:space="preserve"> en alternative au </w:t>
      </w:r>
      <w:r w:rsidR="00343E76">
        <w:rPr>
          <w:lang w:eastAsia="fr-FR"/>
        </w:rPr>
        <w:t>modèle</w:t>
      </w:r>
      <w:r w:rsidR="00FC3A78">
        <w:rPr>
          <w:lang w:eastAsia="fr-FR"/>
        </w:rPr>
        <w:t xml:space="preserve"> capitalistique traditionnel</w:t>
      </w:r>
    </w:p>
    <w:p w14:paraId="2D381F44" w14:textId="11E7EA37" w:rsidR="00FC3A78" w:rsidRPr="00B67198" w:rsidRDefault="00FC3A78" w:rsidP="00ED3930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 xml:space="preserve">Auzeville : ESMA institut de formation </w:t>
      </w:r>
      <w:r w:rsidR="001B785C">
        <w:rPr>
          <w:lang w:eastAsia="fr-FR"/>
        </w:rPr>
        <w:t>vidéo</w:t>
      </w:r>
      <w:r>
        <w:rPr>
          <w:lang w:eastAsia="fr-FR"/>
        </w:rPr>
        <w:t xml:space="preserve">. A la recherche de sujet de stage/ TP interne. On pourrait </w:t>
      </w:r>
      <w:r w:rsidR="001B785C">
        <w:rPr>
          <w:lang w:eastAsia="fr-FR"/>
        </w:rPr>
        <w:t>l</w:t>
      </w:r>
      <w:r>
        <w:rPr>
          <w:lang w:eastAsia="fr-FR"/>
        </w:rPr>
        <w:t xml:space="preserve">eur proposer de développer des sujets </w:t>
      </w:r>
      <w:r w:rsidR="001B785C">
        <w:rPr>
          <w:lang w:eastAsia="fr-FR"/>
        </w:rPr>
        <w:t>pour i) promotion ICEA ii) support à animation, … : à fouiller. Groupe de travail </w:t>
      </w:r>
      <w:proofErr w:type="gramStart"/>
      <w:r w:rsidR="001B785C">
        <w:rPr>
          <w:lang w:eastAsia="fr-FR"/>
        </w:rPr>
        <w:t>créé:</w:t>
      </w:r>
      <w:proofErr w:type="gramEnd"/>
      <w:r w:rsidR="001B785C">
        <w:rPr>
          <w:lang w:eastAsia="fr-FR"/>
        </w:rPr>
        <w:t xml:space="preserve"> Jean Pierre, Bernard, Jean Paul</w:t>
      </w:r>
      <w:r w:rsidR="00343E76">
        <w:rPr>
          <w:lang w:eastAsia="fr-FR"/>
        </w:rPr>
        <w:t>.</w:t>
      </w:r>
    </w:p>
    <w:p w14:paraId="53076A15" w14:textId="77777777" w:rsidR="00264521" w:rsidRPr="00264521" w:rsidRDefault="00264521" w:rsidP="00264521">
      <w:pPr>
        <w:rPr>
          <w:lang w:eastAsia="fr-FR"/>
        </w:rPr>
      </w:pPr>
    </w:p>
    <w:p w14:paraId="5BCFDD83" w14:textId="6BE119D6" w:rsidR="00015868" w:rsidRDefault="00015868" w:rsidP="00015868">
      <w:pPr>
        <w:pStyle w:val="Titre2"/>
        <w:rPr>
          <w:color w:val="FF0000"/>
          <w:lang w:eastAsia="fr-FR"/>
        </w:rPr>
      </w:pPr>
      <w:bookmarkStart w:id="9" w:name="_Toc215941559"/>
      <w:r>
        <w:rPr>
          <w:lang w:eastAsia="fr-FR"/>
        </w:rPr>
        <w:t xml:space="preserve">Technique : </w:t>
      </w:r>
      <w:r w:rsidRPr="00015868">
        <w:rPr>
          <w:color w:val="FF0000"/>
          <w:lang w:eastAsia="fr-FR"/>
        </w:rPr>
        <w:t>François-Vincent</w:t>
      </w:r>
      <w:bookmarkEnd w:id="9"/>
      <w:r w:rsidRPr="00015868">
        <w:rPr>
          <w:color w:val="FF0000"/>
          <w:lang w:eastAsia="fr-FR"/>
        </w:rPr>
        <w:t xml:space="preserve"> </w:t>
      </w:r>
    </w:p>
    <w:p w14:paraId="7F013165" w14:textId="4F2DB13B" w:rsidR="00015868" w:rsidRPr="00ED3930" w:rsidRDefault="00015868" w:rsidP="00015868">
      <w:pPr>
        <w:rPr>
          <w:b/>
          <w:bCs/>
          <w:i/>
          <w:iCs/>
          <w:lang w:eastAsia="fr-FR"/>
        </w:rPr>
      </w:pPr>
      <w:r w:rsidRPr="00ED3930">
        <w:rPr>
          <w:rFonts w:asciiTheme="majorHAnsi" w:eastAsiaTheme="majorEastAsia" w:hAnsiTheme="majorHAnsi" w:cstheme="majorBidi"/>
          <w:b/>
          <w:bCs/>
          <w:i/>
          <w:iCs/>
          <w:color w:val="2E74B5" w:themeColor="accent1" w:themeShade="BF"/>
          <w:sz w:val="26"/>
          <w:szCs w:val="26"/>
          <w:lang w:eastAsia="fr-FR"/>
        </w:rPr>
        <w:t>-</w:t>
      </w:r>
      <w:r w:rsidRPr="00ED3930">
        <w:rPr>
          <w:b/>
          <w:bCs/>
          <w:i/>
          <w:iCs/>
          <w:lang w:eastAsia="fr-FR"/>
        </w:rPr>
        <w:t>Pechbusque</w:t>
      </w:r>
    </w:p>
    <w:p w14:paraId="34C6898E" w14:textId="0910EC31" w:rsidR="00ED3930" w:rsidRDefault="00ED3930" w:rsidP="00015868">
      <w:pPr>
        <w:rPr>
          <w:lang w:eastAsia="fr-FR"/>
        </w:rPr>
      </w:pPr>
      <w:r>
        <w:rPr>
          <w:lang w:eastAsia="fr-FR"/>
        </w:rPr>
        <w:t xml:space="preserve">La centrale a été mise en service </w:t>
      </w:r>
      <w:proofErr w:type="spellStart"/>
      <w:r>
        <w:rPr>
          <w:lang w:eastAsia="fr-FR"/>
        </w:rPr>
        <w:t>mi Novembre</w:t>
      </w:r>
      <w:proofErr w:type="spellEnd"/>
      <w:r>
        <w:rPr>
          <w:lang w:eastAsia="fr-FR"/>
        </w:rPr>
        <w:t>. La mise en place de la surveillance (monitoring Solar Edge) a été chaotique mais fonctionne maintenant. La centrale fonctionne de façon nominale</w:t>
      </w:r>
      <w:r w:rsidR="00343E76">
        <w:rPr>
          <w:lang w:eastAsia="fr-FR"/>
        </w:rPr>
        <w:t>.</w:t>
      </w:r>
    </w:p>
    <w:p w14:paraId="26F50339" w14:textId="584F381C" w:rsidR="00015868" w:rsidRPr="00ED3930" w:rsidRDefault="00015868" w:rsidP="00015868">
      <w:pPr>
        <w:rPr>
          <w:b/>
          <w:bCs/>
          <w:i/>
          <w:iCs/>
          <w:lang w:eastAsia="fr-FR"/>
        </w:rPr>
      </w:pPr>
      <w:r w:rsidRPr="00ED3930">
        <w:rPr>
          <w:b/>
          <w:bCs/>
          <w:i/>
          <w:iCs/>
          <w:lang w:eastAsia="fr-FR"/>
        </w:rPr>
        <w:t>-Grépiac</w:t>
      </w:r>
    </w:p>
    <w:p w14:paraId="4CBDC705" w14:textId="5A079B68" w:rsidR="001B785C" w:rsidRDefault="001B785C" w:rsidP="00015868">
      <w:pPr>
        <w:rPr>
          <w:lang w:eastAsia="fr-FR"/>
        </w:rPr>
      </w:pPr>
      <w:r>
        <w:rPr>
          <w:lang w:eastAsia="fr-FR"/>
        </w:rPr>
        <w:t xml:space="preserve">Travaux finis. </w:t>
      </w:r>
      <w:r w:rsidR="00616E0D">
        <w:rPr>
          <w:lang w:eastAsia="fr-FR"/>
        </w:rPr>
        <w:t>Réception</w:t>
      </w:r>
      <w:r>
        <w:rPr>
          <w:lang w:eastAsia="fr-FR"/>
        </w:rPr>
        <w:t xml:space="preserve"> faite avec </w:t>
      </w:r>
      <w:proofErr w:type="spellStart"/>
      <w:r>
        <w:rPr>
          <w:lang w:eastAsia="fr-FR"/>
        </w:rPr>
        <w:t>qques</w:t>
      </w:r>
      <w:proofErr w:type="spellEnd"/>
      <w:r>
        <w:rPr>
          <w:lang w:eastAsia="fr-FR"/>
        </w:rPr>
        <w:t xml:space="preserve"> </w:t>
      </w:r>
      <w:r w:rsidR="00343E76">
        <w:rPr>
          <w:lang w:eastAsia="fr-FR"/>
        </w:rPr>
        <w:t>réserves</w:t>
      </w:r>
      <w:r>
        <w:rPr>
          <w:lang w:eastAsia="fr-FR"/>
        </w:rPr>
        <w:t xml:space="preserve"> mineures</w:t>
      </w:r>
      <w:r w:rsidR="00343E76">
        <w:rPr>
          <w:lang w:eastAsia="fr-FR"/>
        </w:rPr>
        <w:t>.</w:t>
      </w:r>
      <w:r>
        <w:rPr>
          <w:lang w:eastAsia="fr-FR"/>
        </w:rPr>
        <w:t xml:space="preserve"> Consue</w:t>
      </w:r>
      <w:r w:rsidR="00ED3930">
        <w:rPr>
          <w:lang w:eastAsia="fr-FR"/>
        </w:rPr>
        <w:t>l</w:t>
      </w:r>
      <w:r>
        <w:rPr>
          <w:lang w:eastAsia="fr-FR"/>
        </w:rPr>
        <w:t xml:space="preserve"> </w:t>
      </w:r>
      <w:r w:rsidR="00343E76">
        <w:rPr>
          <w:lang w:eastAsia="fr-FR"/>
        </w:rPr>
        <w:t>reçu</w:t>
      </w:r>
      <w:r>
        <w:rPr>
          <w:lang w:eastAsia="fr-FR"/>
        </w:rPr>
        <w:t>. M</w:t>
      </w:r>
      <w:r w:rsidR="00ED3930">
        <w:rPr>
          <w:lang w:eastAsia="fr-FR"/>
        </w:rPr>
        <w:t>ise en service</w:t>
      </w:r>
      <w:r>
        <w:rPr>
          <w:lang w:eastAsia="fr-FR"/>
        </w:rPr>
        <w:t xml:space="preserve"> demandée à ENEDIS, en attente </w:t>
      </w:r>
      <w:r w:rsidR="00343E76">
        <w:rPr>
          <w:lang w:eastAsia="fr-FR"/>
        </w:rPr>
        <w:t>réponse</w:t>
      </w:r>
      <w:r>
        <w:rPr>
          <w:lang w:eastAsia="fr-FR"/>
        </w:rPr>
        <w:t xml:space="preserve">, espérée avant fin année. </w:t>
      </w:r>
    </w:p>
    <w:p w14:paraId="24159557" w14:textId="025C8B96" w:rsidR="001B785C" w:rsidRDefault="001B785C" w:rsidP="00ED3930">
      <w:pPr>
        <w:rPr>
          <w:lang w:eastAsia="fr-FR"/>
        </w:rPr>
      </w:pPr>
      <w:r w:rsidRPr="00ED3930">
        <w:rPr>
          <w:b/>
          <w:bCs/>
          <w:i/>
          <w:iCs/>
          <w:lang w:eastAsia="fr-FR"/>
        </w:rPr>
        <w:t>Lagardelle </w:t>
      </w:r>
      <w:r>
        <w:rPr>
          <w:lang w:eastAsia="fr-FR"/>
        </w:rPr>
        <w:t>: panneau cassé</w:t>
      </w:r>
      <w:r w:rsidR="00ED3930">
        <w:rPr>
          <w:lang w:eastAsia="fr-FR"/>
        </w:rPr>
        <w:t xml:space="preserve"> a été </w:t>
      </w:r>
      <w:r w:rsidR="00616E0D">
        <w:rPr>
          <w:lang w:eastAsia="fr-FR"/>
        </w:rPr>
        <w:t>remplacé</w:t>
      </w:r>
      <w:r w:rsidR="00ED3930">
        <w:rPr>
          <w:lang w:eastAsia="fr-FR"/>
        </w:rPr>
        <w:t xml:space="preserve"> (CENEO)</w:t>
      </w:r>
      <w:r>
        <w:rPr>
          <w:lang w:eastAsia="fr-FR"/>
        </w:rPr>
        <w:t xml:space="preserve">. </w:t>
      </w:r>
      <w:r w:rsidR="00343E76">
        <w:rPr>
          <w:lang w:eastAsia="fr-FR"/>
        </w:rPr>
        <w:t>D</w:t>
      </w:r>
      <w:r>
        <w:rPr>
          <w:lang w:eastAsia="fr-FR"/>
        </w:rPr>
        <w:t>es infiltrations</w:t>
      </w:r>
      <w:r w:rsidR="00616E0D">
        <w:rPr>
          <w:lang w:eastAsia="fr-FR"/>
        </w:rPr>
        <w:t xml:space="preserve"> </w:t>
      </w:r>
      <w:r w:rsidR="00343E76">
        <w:rPr>
          <w:lang w:eastAsia="fr-FR"/>
        </w:rPr>
        <w:t xml:space="preserve">d’eau </w:t>
      </w:r>
      <w:r w:rsidR="00616E0D">
        <w:rPr>
          <w:lang w:eastAsia="fr-FR"/>
        </w:rPr>
        <w:t>signalées par la mairie</w:t>
      </w:r>
      <w:r>
        <w:rPr>
          <w:lang w:eastAsia="fr-FR"/>
        </w:rPr>
        <w:t xml:space="preserve"> dont une au niveau des panneaux</w:t>
      </w:r>
      <w:r w:rsidR="00616E0D">
        <w:rPr>
          <w:lang w:eastAsia="fr-FR"/>
        </w:rPr>
        <w:t xml:space="preserve">. </w:t>
      </w:r>
      <w:r w:rsidR="00ED3930">
        <w:rPr>
          <w:lang w:eastAsia="fr-FR"/>
        </w:rPr>
        <w:t>A traiter</w:t>
      </w:r>
    </w:p>
    <w:p w14:paraId="722879AA" w14:textId="0BBBAF50" w:rsidR="00015868" w:rsidRDefault="00015868" w:rsidP="00015868">
      <w:pPr>
        <w:pStyle w:val="Titre2"/>
        <w:rPr>
          <w:color w:val="FF0000"/>
          <w:lang w:eastAsia="fr-FR"/>
        </w:rPr>
      </w:pPr>
      <w:bookmarkStart w:id="10" w:name="_Toc215941560"/>
      <w:r>
        <w:rPr>
          <w:lang w:eastAsia="fr-FR"/>
        </w:rPr>
        <w:t xml:space="preserve">Prospection : </w:t>
      </w:r>
      <w:r w:rsidRPr="00015868">
        <w:rPr>
          <w:color w:val="FF0000"/>
          <w:lang w:eastAsia="fr-FR"/>
        </w:rPr>
        <w:t>Patrick- Vincent</w:t>
      </w:r>
      <w:bookmarkEnd w:id="10"/>
    </w:p>
    <w:p w14:paraId="3E8210D4" w14:textId="1AECBCA5" w:rsidR="00616E0D" w:rsidRDefault="00ED3930" w:rsidP="00ED3930">
      <w:pPr>
        <w:rPr>
          <w:lang w:eastAsia="fr-FR"/>
        </w:rPr>
      </w:pPr>
      <w:r>
        <w:rPr>
          <w:lang w:eastAsia="fr-FR"/>
        </w:rPr>
        <w:t>Périscope</w:t>
      </w:r>
      <w:r w:rsidR="00616E0D">
        <w:rPr>
          <w:lang w:eastAsia="fr-FR"/>
        </w:rPr>
        <w:t xml:space="preserve"> ; </w:t>
      </w:r>
      <w:r>
        <w:rPr>
          <w:lang w:eastAsia="fr-FR"/>
        </w:rPr>
        <w:t>difficulté</w:t>
      </w:r>
      <w:r w:rsidR="00616E0D">
        <w:rPr>
          <w:lang w:eastAsia="fr-FR"/>
        </w:rPr>
        <w:t xml:space="preserve"> à accéder aux </w:t>
      </w:r>
      <w:r>
        <w:rPr>
          <w:lang w:eastAsia="fr-FR"/>
        </w:rPr>
        <w:t>informations</w:t>
      </w:r>
      <w:r w:rsidR="00616E0D">
        <w:rPr>
          <w:lang w:eastAsia="fr-FR"/>
        </w:rPr>
        <w:t xml:space="preserve"> sur str</w:t>
      </w:r>
      <w:r>
        <w:rPr>
          <w:lang w:eastAsia="fr-FR"/>
        </w:rPr>
        <w:t>uc</w:t>
      </w:r>
      <w:r w:rsidR="00616E0D">
        <w:rPr>
          <w:lang w:eastAsia="fr-FR"/>
        </w:rPr>
        <w:t>ture toit</w:t>
      </w:r>
      <w:r>
        <w:rPr>
          <w:lang w:eastAsia="fr-FR"/>
        </w:rPr>
        <w:t xml:space="preserve">. Le responsable n’a pas trouvé de dossier. Demander accès au DOE et coordonnées de l’architecte du </w:t>
      </w:r>
      <w:proofErr w:type="spellStart"/>
      <w:r>
        <w:rPr>
          <w:lang w:eastAsia="fr-FR"/>
        </w:rPr>
        <w:t>batiment</w:t>
      </w:r>
      <w:proofErr w:type="spellEnd"/>
      <w:r w:rsidR="00343E76">
        <w:rPr>
          <w:lang w:eastAsia="fr-FR"/>
        </w:rPr>
        <w:t xml:space="preserve"> (@ Jean-Pierre</w:t>
      </w:r>
      <w:r>
        <w:rPr>
          <w:lang w:eastAsia="fr-FR"/>
        </w:rPr>
        <w:t xml:space="preserve">. </w:t>
      </w:r>
    </w:p>
    <w:p w14:paraId="6321548B" w14:textId="57085B4A" w:rsidR="00616E0D" w:rsidRDefault="00616E0D" w:rsidP="00967196">
      <w:pPr>
        <w:rPr>
          <w:lang w:eastAsia="fr-FR"/>
        </w:rPr>
      </w:pPr>
      <w:r>
        <w:rPr>
          <w:lang w:eastAsia="fr-FR"/>
        </w:rPr>
        <w:t xml:space="preserve">RV Venerque : projet de couverture toit </w:t>
      </w:r>
      <w:r w:rsidR="00343E76">
        <w:rPr>
          <w:lang w:eastAsia="fr-FR"/>
        </w:rPr>
        <w:t>école</w:t>
      </w:r>
      <w:proofErr w:type="gramStart"/>
      <w:r w:rsidR="00343E76">
        <w:rPr>
          <w:lang w:eastAsia="fr-FR"/>
        </w:rPr>
        <w:t> :</w:t>
      </w:r>
      <w:r>
        <w:rPr>
          <w:lang w:eastAsia="fr-FR"/>
        </w:rPr>
        <w:t>végétalis</w:t>
      </w:r>
      <w:r w:rsidR="00343E76">
        <w:rPr>
          <w:lang w:eastAsia="fr-FR"/>
        </w:rPr>
        <w:t>ation</w:t>
      </w:r>
      <w:proofErr w:type="gramEnd"/>
      <w:r>
        <w:rPr>
          <w:lang w:eastAsia="fr-FR"/>
        </w:rPr>
        <w:t xml:space="preserve"> + Panneaux PV. Accepté par ABF. 600 m². Autoconsommation</w:t>
      </w:r>
      <w:r w:rsidR="00ED3930">
        <w:rPr>
          <w:lang w:eastAsia="fr-FR"/>
        </w:rPr>
        <w:t xml:space="preserve"> envisagée</w:t>
      </w:r>
      <w:r>
        <w:rPr>
          <w:lang w:eastAsia="fr-FR"/>
        </w:rPr>
        <w:t xml:space="preserve">. Vincent tente d’obtenir </w:t>
      </w:r>
      <w:r w:rsidR="00967196">
        <w:rPr>
          <w:lang w:eastAsia="fr-FR"/>
        </w:rPr>
        <w:t>délibération</w:t>
      </w:r>
      <w:r>
        <w:rPr>
          <w:lang w:eastAsia="fr-FR"/>
        </w:rPr>
        <w:t xml:space="preserve"> du conseil municipal avant élection</w:t>
      </w:r>
      <w:r w:rsidR="00ED3930">
        <w:rPr>
          <w:lang w:eastAsia="fr-FR"/>
        </w:rPr>
        <w:t>.</w:t>
      </w:r>
    </w:p>
    <w:p w14:paraId="3DF00599" w14:textId="68BEED50" w:rsidR="00616E0D" w:rsidRPr="00106148" w:rsidRDefault="00967196" w:rsidP="00967196">
      <w:pPr>
        <w:rPr>
          <w:lang w:eastAsia="fr-FR"/>
        </w:rPr>
      </w:pPr>
      <w:r>
        <w:rPr>
          <w:lang w:eastAsia="fr-FR"/>
        </w:rPr>
        <w:t xml:space="preserve">Jean Marc Alberola a </w:t>
      </w:r>
      <w:r w:rsidR="00ED3930">
        <w:rPr>
          <w:lang w:eastAsia="fr-FR"/>
        </w:rPr>
        <w:t>enrichi</w:t>
      </w:r>
      <w:r>
        <w:rPr>
          <w:lang w:eastAsia="fr-FR"/>
        </w:rPr>
        <w:t xml:space="preserve"> son outil de simulation économique de </w:t>
      </w:r>
      <w:r w:rsidR="00ED3930">
        <w:rPr>
          <w:lang w:eastAsia="fr-FR"/>
        </w:rPr>
        <w:t>l’autoconsommation</w:t>
      </w:r>
      <w:r>
        <w:rPr>
          <w:lang w:eastAsia="fr-FR"/>
        </w:rPr>
        <w:t xml:space="preserve"> p</w:t>
      </w:r>
      <w:r w:rsidR="00ED3930">
        <w:rPr>
          <w:lang w:eastAsia="fr-FR"/>
        </w:rPr>
        <w:t>a</w:t>
      </w:r>
      <w:r>
        <w:rPr>
          <w:lang w:eastAsia="fr-FR"/>
        </w:rPr>
        <w:t>r</w:t>
      </w:r>
      <w:r w:rsidR="00ED3930">
        <w:rPr>
          <w:lang w:eastAsia="fr-FR"/>
        </w:rPr>
        <w:t xml:space="preserve"> la</w:t>
      </w:r>
      <w:r>
        <w:rPr>
          <w:lang w:eastAsia="fr-FR"/>
        </w:rPr>
        <w:t xml:space="preserve"> p</w:t>
      </w:r>
      <w:r w:rsidR="00616E0D">
        <w:rPr>
          <w:lang w:eastAsia="fr-FR"/>
        </w:rPr>
        <w:t xml:space="preserve">rise en compte </w:t>
      </w:r>
      <w:r>
        <w:rPr>
          <w:lang w:eastAsia="fr-FR"/>
        </w:rPr>
        <w:t xml:space="preserve">d’une capacité de </w:t>
      </w:r>
      <w:r w:rsidR="00616E0D">
        <w:rPr>
          <w:lang w:eastAsia="fr-FR"/>
        </w:rPr>
        <w:t>stockage</w:t>
      </w:r>
      <w:r>
        <w:rPr>
          <w:lang w:eastAsia="fr-FR"/>
        </w:rPr>
        <w:t>.</w:t>
      </w:r>
      <w:r w:rsidR="00616E0D">
        <w:rPr>
          <w:lang w:eastAsia="fr-FR"/>
        </w:rPr>
        <w:t xml:space="preserve"> </w:t>
      </w:r>
    </w:p>
    <w:p w14:paraId="1ED097FD" w14:textId="3D7ECF26" w:rsidR="00015868" w:rsidRDefault="00015868" w:rsidP="00015868">
      <w:pPr>
        <w:pStyle w:val="Titre2"/>
        <w:rPr>
          <w:lang w:eastAsia="fr-FR"/>
        </w:rPr>
      </w:pPr>
      <w:bookmarkStart w:id="11" w:name="_Toc215941561"/>
      <w:r>
        <w:rPr>
          <w:lang w:eastAsia="fr-FR"/>
        </w:rPr>
        <w:t>Animation </w:t>
      </w:r>
      <w:bookmarkEnd w:id="11"/>
    </w:p>
    <w:p w14:paraId="5B224BA4" w14:textId="0C5A8C5A" w:rsidR="00015868" w:rsidRDefault="00106148" w:rsidP="00015868">
      <w:pPr>
        <w:rPr>
          <w:lang w:eastAsia="fr-FR"/>
        </w:rPr>
      </w:pPr>
      <w:r>
        <w:rPr>
          <w:lang w:eastAsia="fr-FR"/>
        </w:rPr>
        <w:t xml:space="preserve">- </w:t>
      </w:r>
      <w:r w:rsidR="00015868">
        <w:rPr>
          <w:lang w:eastAsia="fr-FR"/>
        </w:rPr>
        <w:t>Mois de l’ESS</w:t>
      </w:r>
      <w:r w:rsidR="008243C0">
        <w:rPr>
          <w:lang w:eastAsia="fr-FR"/>
        </w:rPr>
        <w:t> : à noter :</w:t>
      </w:r>
    </w:p>
    <w:p w14:paraId="74DA5912" w14:textId="18CDE5A2" w:rsidR="00EF44C7" w:rsidRDefault="00EF44C7" w:rsidP="008243C0">
      <w:pPr>
        <w:pStyle w:val="Paragraphedeliste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Journée festive</w:t>
      </w:r>
    </w:p>
    <w:p w14:paraId="4C74DAA4" w14:textId="08007E0B" w:rsidR="00EF44C7" w:rsidRDefault="00EF44C7" w:rsidP="008243C0">
      <w:pPr>
        <w:pStyle w:val="Paragraphedeliste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Circuit en bus : visite centrale maternelle Ayguesvives</w:t>
      </w:r>
    </w:p>
    <w:p w14:paraId="15DC1473" w14:textId="0A496FF2" w:rsidR="00616E0D" w:rsidRDefault="00EF44C7" w:rsidP="00967196">
      <w:pPr>
        <w:rPr>
          <w:lang w:eastAsia="fr-FR"/>
        </w:rPr>
      </w:pPr>
      <w:r>
        <w:rPr>
          <w:lang w:eastAsia="fr-FR"/>
        </w:rPr>
        <w:t xml:space="preserve">Globalement décevant </w:t>
      </w:r>
      <w:r w:rsidR="00967196">
        <w:rPr>
          <w:lang w:eastAsia="fr-FR"/>
        </w:rPr>
        <w:t>en termes de</w:t>
      </w:r>
      <w:r>
        <w:rPr>
          <w:lang w:eastAsia="fr-FR"/>
        </w:rPr>
        <w:t xml:space="preserve"> participation</w:t>
      </w:r>
      <w:r w:rsidR="00967196">
        <w:rPr>
          <w:lang w:eastAsia="fr-FR"/>
        </w:rPr>
        <w:t>, vs l’effort d’organisation du Sicoval</w:t>
      </w:r>
    </w:p>
    <w:p w14:paraId="08A3886A" w14:textId="7165CA9C" w:rsidR="00015868" w:rsidRDefault="00106148" w:rsidP="00015868">
      <w:pPr>
        <w:rPr>
          <w:lang w:eastAsia="fr-FR"/>
        </w:rPr>
      </w:pPr>
      <w:r>
        <w:rPr>
          <w:lang w:eastAsia="fr-FR"/>
        </w:rPr>
        <w:t xml:space="preserve">- </w:t>
      </w:r>
      <w:r w:rsidR="00015868">
        <w:rPr>
          <w:lang w:eastAsia="fr-FR"/>
        </w:rPr>
        <w:t xml:space="preserve">Ciné débat </w:t>
      </w:r>
    </w:p>
    <w:p w14:paraId="7E587BEA" w14:textId="1708B394" w:rsidR="00EF44C7" w:rsidRDefault="00EF44C7" w:rsidP="00015868">
      <w:pPr>
        <w:rPr>
          <w:lang w:eastAsia="fr-FR"/>
        </w:rPr>
      </w:pPr>
      <w:r w:rsidRPr="00343E76">
        <w:rPr>
          <w:lang w:eastAsia="fr-FR"/>
        </w:rPr>
        <w:lastRenderedPageBreak/>
        <w:t>Venerque</w:t>
      </w:r>
      <w:r w:rsidR="00343E76" w:rsidRPr="00343E76">
        <w:rPr>
          <w:lang w:eastAsia="fr-FR"/>
        </w:rPr>
        <w:t>. 20 Novembre 20h</w:t>
      </w:r>
      <w:r w:rsidRPr="00343E76">
        <w:rPr>
          <w:lang w:eastAsia="fr-FR"/>
        </w:rPr>
        <w:t xml:space="preserve"> </w:t>
      </w:r>
      <w:r w:rsidR="00343E76" w:rsidRPr="00343E76">
        <w:rPr>
          <w:lang w:eastAsia="fr-FR"/>
        </w:rPr>
        <w:t xml:space="preserve">Organisé par </w:t>
      </w:r>
      <w:r w:rsidRPr="00343E76">
        <w:rPr>
          <w:lang w:eastAsia="fr-FR"/>
        </w:rPr>
        <w:t xml:space="preserve">RV. </w:t>
      </w:r>
      <w:r>
        <w:rPr>
          <w:lang w:eastAsia="fr-FR"/>
        </w:rPr>
        <w:t xml:space="preserve">Film </w:t>
      </w:r>
      <w:r w:rsidR="008243C0">
        <w:rPr>
          <w:lang w:eastAsia="fr-FR"/>
        </w:rPr>
        <w:t>Low Tech</w:t>
      </w:r>
      <w:r w:rsidR="00343E76">
        <w:rPr>
          <w:lang w:eastAsia="fr-FR"/>
        </w:rPr>
        <w:t>, suivi de châtaignes grillées.</w:t>
      </w:r>
      <w:r w:rsidR="008243C0">
        <w:rPr>
          <w:lang w:eastAsia="fr-FR"/>
        </w:rPr>
        <w:t xml:space="preserve"> </w:t>
      </w:r>
      <w:proofErr w:type="spellStart"/>
      <w:r>
        <w:rPr>
          <w:lang w:eastAsia="fr-FR"/>
        </w:rPr>
        <w:t>Succes</w:t>
      </w:r>
      <w:proofErr w:type="spellEnd"/>
      <w:r w:rsidR="008243C0">
        <w:rPr>
          <w:lang w:eastAsia="fr-FR"/>
        </w:rPr>
        <w:t> :</w:t>
      </w:r>
      <w:r>
        <w:rPr>
          <w:lang w:eastAsia="fr-FR"/>
        </w:rPr>
        <w:t xml:space="preserve"> 120 personnes. </w:t>
      </w:r>
    </w:p>
    <w:p w14:paraId="0AD5719C" w14:textId="6DAE2180" w:rsidR="00A056F6" w:rsidRDefault="00A056F6" w:rsidP="00015868">
      <w:pPr>
        <w:rPr>
          <w:lang w:eastAsia="fr-FR"/>
        </w:rPr>
      </w:pPr>
      <w:r>
        <w:rPr>
          <w:lang w:eastAsia="fr-FR"/>
        </w:rPr>
        <w:t>- Les réunion</w:t>
      </w:r>
      <w:r w:rsidR="003D6046">
        <w:rPr>
          <w:lang w:eastAsia="fr-FR"/>
        </w:rPr>
        <w:t>s</w:t>
      </w:r>
      <w:r>
        <w:rPr>
          <w:lang w:eastAsia="fr-FR"/>
        </w:rPr>
        <w:t xml:space="preserve"> Essor</w:t>
      </w:r>
    </w:p>
    <w:p w14:paraId="4296ACD2" w14:textId="66682774" w:rsidR="00EF44C7" w:rsidRDefault="00EF44C7" w:rsidP="00015868">
      <w:pPr>
        <w:rPr>
          <w:lang w:eastAsia="fr-FR"/>
        </w:rPr>
      </w:pPr>
      <w:r>
        <w:rPr>
          <w:lang w:eastAsia="fr-FR"/>
        </w:rPr>
        <w:t xml:space="preserve">Rozenn : participation Atelier habitat mobilité. </w:t>
      </w:r>
      <w:r w:rsidR="00343E76">
        <w:rPr>
          <w:lang w:eastAsia="fr-FR"/>
        </w:rPr>
        <w:t>Décision</w:t>
      </w:r>
      <w:r>
        <w:rPr>
          <w:lang w:eastAsia="fr-FR"/>
        </w:rPr>
        <w:t xml:space="preserve"> de poursuivre en travaillant sur projet réel ou simulé. En se basant sur </w:t>
      </w:r>
      <w:r w:rsidR="00343E76">
        <w:rPr>
          <w:lang w:eastAsia="fr-FR"/>
        </w:rPr>
        <w:t>économie</w:t>
      </w:r>
      <w:r>
        <w:rPr>
          <w:lang w:eastAsia="fr-FR"/>
        </w:rPr>
        <w:t xml:space="preserve"> de partage et de service.  </w:t>
      </w:r>
    </w:p>
    <w:p w14:paraId="25BD2DC1" w14:textId="228F9383" w:rsidR="00106148" w:rsidRDefault="00106148" w:rsidP="00106148">
      <w:pPr>
        <w:pStyle w:val="Titre2"/>
        <w:rPr>
          <w:color w:val="FF0000"/>
          <w:lang w:eastAsia="fr-FR"/>
        </w:rPr>
      </w:pPr>
      <w:bookmarkStart w:id="12" w:name="_Toc215941562"/>
      <w:r>
        <w:rPr>
          <w:lang w:eastAsia="fr-FR"/>
        </w:rPr>
        <w:t xml:space="preserve">Communication : </w:t>
      </w:r>
      <w:bookmarkEnd w:id="12"/>
    </w:p>
    <w:p w14:paraId="4839A99D" w14:textId="502A37E1" w:rsidR="00106148" w:rsidRDefault="00106148" w:rsidP="00106148">
      <w:pPr>
        <w:rPr>
          <w:lang w:eastAsia="fr-FR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eastAsia="fr-FR"/>
        </w:rPr>
        <w:t>-</w:t>
      </w:r>
      <w:r>
        <w:rPr>
          <w:lang w:eastAsia="fr-FR"/>
        </w:rPr>
        <w:t xml:space="preserve"> 2 mailing à 1074 contacts : 1 date à réserver (ciné débat) et </w:t>
      </w:r>
      <w:r w:rsidRPr="00106148">
        <w:rPr>
          <w:lang w:eastAsia="fr-FR"/>
        </w:rPr>
        <w:t>Journée festive de l'ESS à Ramonville</w:t>
      </w:r>
    </w:p>
    <w:p w14:paraId="03A8396C" w14:textId="39C06045" w:rsidR="00106BEE" w:rsidRDefault="00106148" w:rsidP="00106148">
      <w:pPr>
        <w:rPr>
          <w:lang w:eastAsia="fr-FR"/>
        </w:rPr>
      </w:pPr>
      <w:r>
        <w:rPr>
          <w:lang w:eastAsia="fr-FR"/>
        </w:rPr>
        <w:t>-</w:t>
      </w:r>
      <w:r w:rsidR="00A056F6">
        <w:rPr>
          <w:lang w:eastAsia="fr-FR"/>
        </w:rPr>
        <w:t xml:space="preserve"> </w:t>
      </w:r>
      <w:proofErr w:type="gramStart"/>
      <w:r>
        <w:rPr>
          <w:lang w:eastAsia="fr-FR"/>
        </w:rPr>
        <w:t xml:space="preserve">5  </w:t>
      </w:r>
      <w:proofErr w:type="spellStart"/>
      <w:r>
        <w:rPr>
          <w:lang w:eastAsia="fr-FR"/>
        </w:rPr>
        <w:t>posts</w:t>
      </w:r>
      <w:proofErr w:type="spellEnd"/>
      <w:proofErr w:type="gramEnd"/>
      <w:r>
        <w:rPr>
          <w:lang w:eastAsia="fr-FR"/>
        </w:rPr>
        <w:t xml:space="preserve"> </w:t>
      </w:r>
      <w:r w:rsidR="00106BEE">
        <w:rPr>
          <w:lang w:eastAsia="fr-FR"/>
        </w:rPr>
        <w:t>s</w:t>
      </w:r>
      <w:r>
        <w:rPr>
          <w:lang w:eastAsia="fr-FR"/>
        </w:rPr>
        <w:t xml:space="preserve">ur </w:t>
      </w:r>
      <w:proofErr w:type="spellStart"/>
      <w:r>
        <w:rPr>
          <w:lang w:eastAsia="fr-FR"/>
        </w:rPr>
        <w:t>Linkedin</w:t>
      </w:r>
      <w:proofErr w:type="spellEnd"/>
      <w:r>
        <w:rPr>
          <w:lang w:eastAsia="fr-FR"/>
        </w:rPr>
        <w:t xml:space="preserve"> et Facebook</w:t>
      </w:r>
      <w:r w:rsidR="00106BEE">
        <w:rPr>
          <w:lang w:eastAsia="fr-FR"/>
        </w:rPr>
        <w:t> : CR Ciné débat, Mois de l’ESS Sicoval, Travaux Grépiac (2)</w:t>
      </w:r>
    </w:p>
    <w:p w14:paraId="270831EB" w14:textId="563155CF" w:rsidR="00106BEE" w:rsidRDefault="00106BEE" w:rsidP="00106BEE">
      <w:pPr>
        <w:pStyle w:val="Titre1"/>
        <w:rPr>
          <w:lang w:eastAsia="fr-FR"/>
        </w:rPr>
      </w:pPr>
      <w:bookmarkStart w:id="13" w:name="_Toc215941563"/>
      <w:r>
        <w:rPr>
          <w:lang w:eastAsia="fr-FR"/>
        </w:rPr>
        <w:t>Administratif :</w:t>
      </w:r>
      <w:bookmarkEnd w:id="13"/>
    </w:p>
    <w:p w14:paraId="16A2E117" w14:textId="3A895F17" w:rsidR="00106BEE" w:rsidRDefault="00106BEE" w:rsidP="00106BEE">
      <w:pPr>
        <w:pStyle w:val="Titre2"/>
        <w:rPr>
          <w:color w:val="FF0000"/>
          <w:lang w:eastAsia="fr-FR"/>
        </w:rPr>
      </w:pPr>
      <w:bookmarkStart w:id="14" w:name="_Toc215941564"/>
      <w:r>
        <w:rPr>
          <w:lang w:eastAsia="fr-FR"/>
        </w:rPr>
        <w:t>Ajustement des frais de déplacement</w:t>
      </w:r>
      <w:bookmarkEnd w:id="14"/>
    </w:p>
    <w:p w14:paraId="05E28D9B" w14:textId="1D0AA7E0" w:rsidR="0061625C" w:rsidRDefault="0061625C" w:rsidP="00F50D39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 xml:space="preserve">Taux /km de l’administration fiscale 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Barème kilométrique applicable aux voitures (en €) pour l’imposition des revenus 2024"/>
      </w:tblPr>
      <w:tblGrid>
        <w:gridCol w:w="1775"/>
        <w:gridCol w:w="1868"/>
        <w:gridCol w:w="2234"/>
        <w:gridCol w:w="2302"/>
      </w:tblGrid>
      <w:tr w:rsidR="0061625C" w:rsidRPr="0061625C" w14:paraId="0B795210" w14:textId="77777777" w:rsidTr="006162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34B48E" w14:textId="77777777" w:rsidR="0061625C" w:rsidRPr="0061625C" w:rsidRDefault="0061625C" w:rsidP="006162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  <w:t>Puissance fiscale</w:t>
            </w:r>
          </w:p>
        </w:tc>
        <w:tc>
          <w:tcPr>
            <w:tcW w:w="0" w:type="auto"/>
            <w:vAlign w:val="center"/>
            <w:hideMark/>
          </w:tcPr>
          <w:p w14:paraId="39FF69C7" w14:textId="77777777" w:rsidR="0061625C" w:rsidRPr="0061625C" w:rsidRDefault="0061625C" w:rsidP="006162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  <w:t>Jusqu’à 5 000 km</w:t>
            </w:r>
          </w:p>
        </w:tc>
        <w:tc>
          <w:tcPr>
            <w:tcW w:w="0" w:type="auto"/>
            <w:vAlign w:val="center"/>
            <w:hideMark/>
          </w:tcPr>
          <w:p w14:paraId="1689D37F" w14:textId="77777777" w:rsidR="0061625C" w:rsidRPr="0061625C" w:rsidRDefault="0061625C" w:rsidP="006162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  <w:t>De 5 001 à 20 000 km</w:t>
            </w:r>
          </w:p>
        </w:tc>
        <w:tc>
          <w:tcPr>
            <w:tcW w:w="0" w:type="auto"/>
            <w:vAlign w:val="center"/>
            <w:hideMark/>
          </w:tcPr>
          <w:p w14:paraId="408362FD" w14:textId="77777777" w:rsidR="0061625C" w:rsidRPr="0061625C" w:rsidRDefault="0061625C" w:rsidP="006162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FR"/>
              </w:rPr>
              <w:t>Au-delà de 20 000 km</w:t>
            </w:r>
          </w:p>
        </w:tc>
      </w:tr>
      <w:tr w:rsidR="0061625C" w:rsidRPr="0061625C" w14:paraId="77BFFA59" w14:textId="77777777" w:rsidTr="006162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DF499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3 CV et moins</w:t>
            </w:r>
          </w:p>
        </w:tc>
        <w:tc>
          <w:tcPr>
            <w:tcW w:w="0" w:type="auto"/>
            <w:vAlign w:val="center"/>
            <w:hideMark/>
          </w:tcPr>
          <w:p w14:paraId="71AD61AD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0,529</w:t>
            </w:r>
          </w:p>
        </w:tc>
        <w:tc>
          <w:tcPr>
            <w:tcW w:w="0" w:type="auto"/>
            <w:vAlign w:val="center"/>
            <w:hideMark/>
          </w:tcPr>
          <w:p w14:paraId="238930B8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(d × 0,316) + 1 065</w:t>
            </w:r>
          </w:p>
        </w:tc>
        <w:tc>
          <w:tcPr>
            <w:tcW w:w="0" w:type="auto"/>
            <w:vAlign w:val="center"/>
            <w:hideMark/>
          </w:tcPr>
          <w:p w14:paraId="611EDAE2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0,370</w:t>
            </w:r>
          </w:p>
        </w:tc>
      </w:tr>
      <w:tr w:rsidR="0061625C" w:rsidRPr="0061625C" w14:paraId="4F6A11D5" w14:textId="77777777" w:rsidTr="006162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417E7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4 CV</w:t>
            </w:r>
          </w:p>
        </w:tc>
        <w:tc>
          <w:tcPr>
            <w:tcW w:w="0" w:type="auto"/>
            <w:vAlign w:val="center"/>
            <w:hideMark/>
          </w:tcPr>
          <w:p w14:paraId="2145BE3B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0,606</w:t>
            </w:r>
          </w:p>
        </w:tc>
        <w:tc>
          <w:tcPr>
            <w:tcW w:w="0" w:type="auto"/>
            <w:vAlign w:val="center"/>
            <w:hideMark/>
          </w:tcPr>
          <w:p w14:paraId="0B9F9196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(d × 0,340) + 1 330</w:t>
            </w:r>
          </w:p>
        </w:tc>
        <w:tc>
          <w:tcPr>
            <w:tcW w:w="0" w:type="auto"/>
            <w:vAlign w:val="center"/>
            <w:hideMark/>
          </w:tcPr>
          <w:p w14:paraId="03A0EB28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0,407</w:t>
            </w:r>
          </w:p>
        </w:tc>
      </w:tr>
      <w:tr w:rsidR="0061625C" w:rsidRPr="0061625C" w14:paraId="74CEEBB2" w14:textId="77777777" w:rsidTr="006162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AE9FA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5 CV</w:t>
            </w:r>
          </w:p>
        </w:tc>
        <w:tc>
          <w:tcPr>
            <w:tcW w:w="0" w:type="auto"/>
            <w:vAlign w:val="center"/>
            <w:hideMark/>
          </w:tcPr>
          <w:p w14:paraId="762EEE3D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0,636</w:t>
            </w:r>
          </w:p>
        </w:tc>
        <w:tc>
          <w:tcPr>
            <w:tcW w:w="0" w:type="auto"/>
            <w:vAlign w:val="center"/>
            <w:hideMark/>
          </w:tcPr>
          <w:p w14:paraId="017692E0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(d × 0,356) + 1 395</w:t>
            </w:r>
          </w:p>
        </w:tc>
        <w:tc>
          <w:tcPr>
            <w:tcW w:w="0" w:type="auto"/>
            <w:vAlign w:val="center"/>
            <w:hideMark/>
          </w:tcPr>
          <w:p w14:paraId="3CED4077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0,427</w:t>
            </w:r>
          </w:p>
        </w:tc>
      </w:tr>
      <w:tr w:rsidR="0061625C" w:rsidRPr="0061625C" w14:paraId="4B7C15BE" w14:textId="77777777" w:rsidTr="006162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5087F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6 CV</w:t>
            </w:r>
          </w:p>
        </w:tc>
        <w:tc>
          <w:tcPr>
            <w:tcW w:w="0" w:type="auto"/>
            <w:vAlign w:val="center"/>
            <w:hideMark/>
          </w:tcPr>
          <w:p w14:paraId="2A93BB4B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0,665</w:t>
            </w:r>
          </w:p>
        </w:tc>
        <w:tc>
          <w:tcPr>
            <w:tcW w:w="0" w:type="auto"/>
            <w:vAlign w:val="center"/>
            <w:hideMark/>
          </w:tcPr>
          <w:p w14:paraId="0084E6D8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(d × 0,374) + 1 457</w:t>
            </w:r>
          </w:p>
        </w:tc>
        <w:tc>
          <w:tcPr>
            <w:tcW w:w="0" w:type="auto"/>
            <w:vAlign w:val="center"/>
            <w:hideMark/>
          </w:tcPr>
          <w:p w14:paraId="0598A199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0,447</w:t>
            </w:r>
          </w:p>
        </w:tc>
      </w:tr>
      <w:tr w:rsidR="0061625C" w:rsidRPr="0061625C" w14:paraId="1040B92C" w14:textId="77777777" w:rsidTr="006162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AF0F8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7 CV et plus</w:t>
            </w:r>
          </w:p>
        </w:tc>
        <w:tc>
          <w:tcPr>
            <w:tcW w:w="0" w:type="auto"/>
            <w:vAlign w:val="center"/>
            <w:hideMark/>
          </w:tcPr>
          <w:p w14:paraId="25DB5DF8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0,697</w:t>
            </w:r>
          </w:p>
        </w:tc>
        <w:tc>
          <w:tcPr>
            <w:tcW w:w="0" w:type="auto"/>
            <w:vAlign w:val="center"/>
            <w:hideMark/>
          </w:tcPr>
          <w:p w14:paraId="6BB0C0F1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(d × 0,394) + 1 515</w:t>
            </w:r>
          </w:p>
        </w:tc>
        <w:tc>
          <w:tcPr>
            <w:tcW w:w="0" w:type="auto"/>
            <w:vAlign w:val="center"/>
            <w:hideMark/>
          </w:tcPr>
          <w:p w14:paraId="76E6D32F" w14:textId="77777777" w:rsidR="0061625C" w:rsidRPr="0061625C" w:rsidRDefault="0061625C" w:rsidP="0061625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61625C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d × 0,470</w:t>
            </w:r>
          </w:p>
        </w:tc>
      </w:tr>
    </w:tbl>
    <w:p w14:paraId="06848299" w14:textId="77777777" w:rsidR="00967196" w:rsidRDefault="00967196" w:rsidP="0087731E">
      <w:pPr>
        <w:ind w:left="360"/>
        <w:rPr>
          <w:lang w:eastAsia="fr-FR"/>
        </w:rPr>
      </w:pPr>
    </w:p>
    <w:p w14:paraId="1E5F7A30" w14:textId="74476BFF" w:rsidR="0087731E" w:rsidRDefault="0087731E" w:rsidP="0087731E">
      <w:pPr>
        <w:ind w:left="360"/>
        <w:rPr>
          <w:lang w:eastAsia="fr-FR"/>
        </w:rPr>
      </w:pPr>
      <w:r>
        <w:rPr>
          <w:lang w:eastAsia="fr-FR"/>
        </w:rPr>
        <w:t xml:space="preserve">On décide </w:t>
      </w:r>
      <w:r w:rsidR="00967196">
        <w:rPr>
          <w:lang w:eastAsia="fr-FR"/>
        </w:rPr>
        <w:t>de retenir</w:t>
      </w:r>
      <w:r>
        <w:rPr>
          <w:lang w:eastAsia="fr-FR"/>
        </w:rPr>
        <w:t xml:space="preserve"> un tarif de 0.50 c/km, avec un plafond à 300 </w:t>
      </w:r>
      <w:r w:rsidR="00967196">
        <w:rPr>
          <w:lang w:eastAsia="fr-FR"/>
        </w:rPr>
        <w:t>€.</w:t>
      </w:r>
    </w:p>
    <w:p w14:paraId="22EB64EC" w14:textId="4311BA5D" w:rsidR="00264521" w:rsidRDefault="00106BEE" w:rsidP="00264521">
      <w:pPr>
        <w:pStyle w:val="Titre2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bookmarkStart w:id="15" w:name="_Toc215941565"/>
      <w:r w:rsidRPr="00015868">
        <w:rPr>
          <w:rFonts w:ascii="Times New Roman" w:eastAsia="Times New Roman" w:hAnsi="Times New Roman" w:cs="Times New Roman"/>
          <w:szCs w:val="24"/>
          <w:lang w:eastAsia="fr-FR"/>
        </w:rPr>
        <w:t xml:space="preserve">Cloud, Site internet : </w:t>
      </w:r>
      <w:bookmarkEnd w:id="15"/>
    </w:p>
    <w:p w14:paraId="4E2FA257" w14:textId="4D5E27A5" w:rsidR="0087731E" w:rsidRDefault="0087731E" w:rsidP="0087731E">
      <w:pPr>
        <w:rPr>
          <w:lang w:eastAsia="fr-FR"/>
        </w:rPr>
      </w:pPr>
      <w:r>
        <w:rPr>
          <w:lang w:eastAsia="fr-FR"/>
        </w:rPr>
        <w:t xml:space="preserve">Utilisation actuellement de </w:t>
      </w:r>
      <w:proofErr w:type="spellStart"/>
      <w:r>
        <w:rPr>
          <w:lang w:eastAsia="fr-FR"/>
        </w:rPr>
        <w:t>Owncloud</w:t>
      </w:r>
      <w:proofErr w:type="spellEnd"/>
      <w:r>
        <w:rPr>
          <w:lang w:eastAsia="fr-FR"/>
        </w:rPr>
        <w:t>. Ne permet pas actualisation en ligne des documents (pas de travail coopératif possible).</w:t>
      </w:r>
    </w:p>
    <w:p w14:paraId="42F1B29E" w14:textId="22629E58" w:rsidR="0087731E" w:rsidRDefault="0087731E" w:rsidP="0087731E">
      <w:pPr>
        <w:rPr>
          <w:lang w:eastAsia="fr-FR"/>
        </w:rPr>
      </w:pPr>
      <w:r>
        <w:rPr>
          <w:lang w:eastAsia="fr-FR"/>
        </w:rPr>
        <w:t xml:space="preserve">Essai fait avec </w:t>
      </w:r>
      <w:proofErr w:type="spellStart"/>
      <w:r>
        <w:rPr>
          <w:lang w:eastAsia="fr-FR"/>
        </w:rPr>
        <w:t>Nextcloud</w:t>
      </w:r>
      <w:proofErr w:type="spellEnd"/>
      <w:r>
        <w:rPr>
          <w:lang w:eastAsia="fr-FR"/>
        </w:rPr>
        <w:t xml:space="preserve"> + Office (sur OVH). </w:t>
      </w:r>
    </w:p>
    <w:p w14:paraId="7EC3A41F" w14:textId="522233EF" w:rsidR="0087731E" w:rsidRDefault="0087731E" w:rsidP="0087731E">
      <w:pPr>
        <w:rPr>
          <w:lang w:eastAsia="fr-FR"/>
        </w:rPr>
      </w:pPr>
      <w:r>
        <w:rPr>
          <w:lang w:eastAsia="fr-FR"/>
        </w:rPr>
        <w:t>2 solutions </w:t>
      </w:r>
      <w:proofErr w:type="gramStart"/>
      <w:r w:rsidR="00967196">
        <w:rPr>
          <w:lang w:eastAsia="fr-FR"/>
        </w:rPr>
        <w:t>possibles</w:t>
      </w:r>
      <w:r>
        <w:rPr>
          <w:lang w:eastAsia="fr-FR"/>
        </w:rPr>
        <w:t>:</w:t>
      </w:r>
      <w:proofErr w:type="gramEnd"/>
    </w:p>
    <w:p w14:paraId="4E6CBAAC" w14:textId="59F8AB2D" w:rsidR="0087731E" w:rsidRDefault="0087731E" w:rsidP="00967196">
      <w:pPr>
        <w:pStyle w:val="Paragraphedeliste"/>
        <w:numPr>
          <w:ilvl w:val="0"/>
          <w:numId w:val="13"/>
        </w:numPr>
        <w:rPr>
          <w:lang w:eastAsia="fr-FR"/>
        </w:rPr>
      </w:pPr>
      <w:r>
        <w:rPr>
          <w:lang w:eastAsia="fr-FR"/>
        </w:rPr>
        <w:t xml:space="preserve">Souscrire un abonnement à un serveur VPS (serveur </w:t>
      </w:r>
      <w:r w:rsidR="00967196">
        <w:rPr>
          <w:lang w:eastAsia="fr-FR"/>
        </w:rPr>
        <w:t>dédié</w:t>
      </w:r>
      <w:r>
        <w:rPr>
          <w:lang w:eastAsia="fr-FR"/>
        </w:rPr>
        <w:t>)</w:t>
      </w:r>
    </w:p>
    <w:p w14:paraId="2EAD11EA" w14:textId="4BBA5558" w:rsidR="0087731E" w:rsidRDefault="0087731E" w:rsidP="00967196">
      <w:pPr>
        <w:pStyle w:val="Paragraphedeliste"/>
        <w:numPr>
          <w:ilvl w:val="0"/>
          <w:numId w:val="14"/>
        </w:numPr>
        <w:rPr>
          <w:lang w:eastAsia="fr-FR"/>
        </w:rPr>
      </w:pPr>
      <w:r>
        <w:rPr>
          <w:lang w:eastAsia="fr-FR"/>
        </w:rPr>
        <w:t xml:space="preserve">Avantage : prix abordable 142 € /an pour le cloud et les 2 sites (ICEA et RV) à comparer à 128€ actuellement. </w:t>
      </w:r>
    </w:p>
    <w:p w14:paraId="22A5603E" w14:textId="1ED00C63" w:rsidR="0087731E" w:rsidRDefault="00967196" w:rsidP="00967196">
      <w:pPr>
        <w:pStyle w:val="Paragraphedeliste"/>
        <w:numPr>
          <w:ilvl w:val="0"/>
          <w:numId w:val="14"/>
        </w:numPr>
        <w:rPr>
          <w:lang w:eastAsia="fr-FR"/>
        </w:rPr>
      </w:pPr>
      <w:r>
        <w:rPr>
          <w:lang w:eastAsia="fr-FR"/>
        </w:rPr>
        <w:t>Inconvénient</w:t>
      </w:r>
      <w:r w:rsidR="0087731E">
        <w:rPr>
          <w:lang w:eastAsia="fr-FR"/>
        </w:rPr>
        <w:t xml:space="preserve"> : nécessite travail de mise en place et suivi </w:t>
      </w:r>
      <w:r>
        <w:rPr>
          <w:lang w:eastAsia="fr-FR"/>
        </w:rPr>
        <w:t>régulier</w:t>
      </w:r>
      <w:r w:rsidR="0087731E">
        <w:rPr>
          <w:lang w:eastAsia="fr-FR"/>
        </w:rPr>
        <w:t xml:space="preserve"> de </w:t>
      </w:r>
      <w:r>
        <w:rPr>
          <w:lang w:eastAsia="fr-FR"/>
        </w:rPr>
        <w:t>maintenance</w:t>
      </w:r>
      <w:r w:rsidR="0087731E">
        <w:rPr>
          <w:lang w:eastAsia="fr-FR"/>
        </w:rPr>
        <w:t xml:space="preserve"> pour assurer sécurité. </w:t>
      </w:r>
    </w:p>
    <w:p w14:paraId="187CFFFA" w14:textId="16CDBD75" w:rsidR="0087731E" w:rsidRDefault="0087731E" w:rsidP="00967196">
      <w:pPr>
        <w:pStyle w:val="Paragraphedeliste"/>
        <w:numPr>
          <w:ilvl w:val="0"/>
          <w:numId w:val="13"/>
        </w:numPr>
        <w:rPr>
          <w:lang w:eastAsia="fr-FR"/>
        </w:rPr>
      </w:pPr>
      <w:r>
        <w:rPr>
          <w:lang w:eastAsia="fr-FR"/>
        </w:rPr>
        <w:t xml:space="preserve">Solution hébergée comme </w:t>
      </w:r>
      <w:proofErr w:type="spellStart"/>
      <w:r>
        <w:rPr>
          <w:lang w:eastAsia="fr-FR"/>
        </w:rPr>
        <w:t>Zaclys</w:t>
      </w:r>
      <w:proofErr w:type="spellEnd"/>
    </w:p>
    <w:p w14:paraId="438EC580" w14:textId="6A5CAC2F" w:rsidR="0087731E" w:rsidRDefault="0087731E" w:rsidP="00967196">
      <w:pPr>
        <w:pStyle w:val="Paragraphedeliste"/>
        <w:numPr>
          <w:ilvl w:val="0"/>
          <w:numId w:val="15"/>
        </w:numPr>
        <w:rPr>
          <w:lang w:eastAsia="fr-FR"/>
        </w:rPr>
      </w:pPr>
      <w:r>
        <w:rPr>
          <w:lang w:eastAsia="fr-FR"/>
        </w:rPr>
        <w:t>Avantage : pas de travail de</w:t>
      </w:r>
      <w:r w:rsidR="00967196">
        <w:rPr>
          <w:lang w:eastAsia="fr-FR"/>
        </w:rPr>
        <w:t xml:space="preserve"> </w:t>
      </w:r>
      <w:r>
        <w:rPr>
          <w:lang w:eastAsia="fr-FR"/>
        </w:rPr>
        <w:t>mis</w:t>
      </w:r>
      <w:r w:rsidR="00967196">
        <w:rPr>
          <w:lang w:eastAsia="fr-FR"/>
        </w:rPr>
        <w:t>e</w:t>
      </w:r>
      <w:r>
        <w:rPr>
          <w:lang w:eastAsia="fr-FR"/>
        </w:rPr>
        <w:t xml:space="preserve"> en place </w:t>
      </w:r>
      <w:r w:rsidR="00967196">
        <w:rPr>
          <w:lang w:eastAsia="fr-FR"/>
        </w:rPr>
        <w:t>n</w:t>
      </w:r>
      <w:r>
        <w:rPr>
          <w:lang w:eastAsia="fr-FR"/>
        </w:rPr>
        <w:t>i</w:t>
      </w:r>
      <w:r w:rsidR="00967196">
        <w:rPr>
          <w:lang w:eastAsia="fr-FR"/>
        </w:rPr>
        <w:t xml:space="preserve"> maintenance. S</w:t>
      </w:r>
      <w:r>
        <w:rPr>
          <w:lang w:eastAsia="fr-FR"/>
        </w:rPr>
        <w:t>écurité</w:t>
      </w:r>
      <w:r w:rsidR="00967196">
        <w:rPr>
          <w:lang w:eastAsia="fr-FR"/>
        </w:rPr>
        <w:t xml:space="preserve"> assurée</w:t>
      </w:r>
    </w:p>
    <w:p w14:paraId="79984958" w14:textId="3CC4360F" w:rsidR="0087731E" w:rsidRDefault="00967196" w:rsidP="00967196">
      <w:pPr>
        <w:pStyle w:val="Paragraphedeliste"/>
        <w:numPr>
          <w:ilvl w:val="0"/>
          <w:numId w:val="15"/>
        </w:numPr>
        <w:rPr>
          <w:lang w:eastAsia="fr-FR"/>
        </w:rPr>
      </w:pPr>
      <w:r>
        <w:rPr>
          <w:lang w:eastAsia="fr-FR"/>
        </w:rPr>
        <w:t>Inconvénient : 480 €/an + abonnement Web pour les 2 sites (79 €/an chez OVH)</w:t>
      </w:r>
    </w:p>
    <w:p w14:paraId="5E3D6CCE" w14:textId="77777777" w:rsidR="00967196" w:rsidRDefault="00967196" w:rsidP="00967196">
      <w:pPr>
        <w:pStyle w:val="Paragraphedeliste"/>
        <w:rPr>
          <w:lang w:eastAsia="fr-FR"/>
        </w:rPr>
      </w:pPr>
    </w:p>
    <w:p w14:paraId="6432D453" w14:textId="3B737688" w:rsidR="00967196" w:rsidRPr="00264521" w:rsidRDefault="00132E8F" w:rsidP="00132E8F">
      <w:pPr>
        <w:rPr>
          <w:lang w:eastAsia="fr-FR"/>
        </w:rPr>
      </w:pPr>
      <w:r>
        <w:rPr>
          <w:lang w:eastAsia="fr-FR"/>
        </w:rPr>
        <w:t>@ : Bernard</w:t>
      </w:r>
      <w:r w:rsidR="00967196">
        <w:rPr>
          <w:lang w:eastAsia="fr-FR"/>
        </w:rPr>
        <w:t xml:space="preserve"> </w:t>
      </w:r>
      <w:r>
        <w:rPr>
          <w:lang w:eastAsia="fr-FR"/>
        </w:rPr>
        <w:t>étudie</w:t>
      </w:r>
      <w:r w:rsidR="00967196">
        <w:rPr>
          <w:lang w:eastAsia="fr-FR"/>
        </w:rPr>
        <w:t xml:space="preserve"> les solution </w:t>
      </w:r>
      <w:proofErr w:type="spellStart"/>
      <w:r w:rsidR="00967196">
        <w:rPr>
          <w:lang w:eastAsia="fr-FR"/>
        </w:rPr>
        <w:t>Infomaniac</w:t>
      </w:r>
      <w:proofErr w:type="spellEnd"/>
      <w:r w:rsidR="00967196">
        <w:rPr>
          <w:lang w:eastAsia="fr-FR"/>
        </w:rPr>
        <w:t xml:space="preserve"> et </w:t>
      </w:r>
      <w:r w:rsidR="00F66471">
        <w:rPr>
          <w:lang w:eastAsia="fr-FR"/>
        </w:rPr>
        <w:t>Google</w:t>
      </w:r>
    </w:p>
    <w:p w14:paraId="13F71CAB" w14:textId="628B0561" w:rsidR="00106BEE" w:rsidRDefault="00106BEE" w:rsidP="00106BEE">
      <w:pPr>
        <w:pStyle w:val="Titre1"/>
        <w:rPr>
          <w:lang w:eastAsia="fr-FR"/>
        </w:rPr>
      </w:pPr>
      <w:bookmarkStart w:id="16" w:name="_Toc215941566"/>
      <w:r>
        <w:rPr>
          <w:lang w:eastAsia="fr-FR"/>
        </w:rPr>
        <w:t>Animation</w:t>
      </w:r>
      <w:bookmarkEnd w:id="16"/>
    </w:p>
    <w:p w14:paraId="0A5A3967" w14:textId="1A2766CB" w:rsidR="00106BEE" w:rsidRPr="00106BEE" w:rsidRDefault="00106BEE" w:rsidP="00106BEE">
      <w:pPr>
        <w:pStyle w:val="Titre2"/>
        <w:rPr>
          <w:lang w:eastAsia="fr-FR"/>
        </w:rPr>
      </w:pPr>
      <w:bookmarkStart w:id="17" w:name="_Toc215941567"/>
      <w:r>
        <w:rPr>
          <w:lang w:eastAsia="fr-FR"/>
        </w:rPr>
        <w:t>Conférence débat sur l’</w:t>
      </w:r>
      <w:proofErr w:type="spellStart"/>
      <w:r>
        <w:rPr>
          <w:lang w:eastAsia="fr-FR"/>
        </w:rPr>
        <w:t>Agriphotovoltaisme</w:t>
      </w:r>
      <w:proofErr w:type="spellEnd"/>
      <w:r w:rsidR="003307A4">
        <w:rPr>
          <w:lang w:eastAsia="fr-FR"/>
        </w:rPr>
        <w:t xml:space="preserve"> : </w:t>
      </w:r>
      <w:bookmarkEnd w:id="17"/>
    </w:p>
    <w:p w14:paraId="6AE3B951" w14:textId="5BF33D98" w:rsidR="00015868" w:rsidRDefault="00132E8F" w:rsidP="00015868">
      <w:pPr>
        <w:rPr>
          <w:lang w:eastAsia="fr-FR"/>
        </w:rPr>
      </w:pPr>
      <w:r>
        <w:rPr>
          <w:lang w:eastAsia="fr-FR"/>
        </w:rPr>
        <w:t xml:space="preserve">Date : </w:t>
      </w:r>
      <w:r w:rsidR="00C11EEA">
        <w:rPr>
          <w:lang w:eastAsia="fr-FR"/>
        </w:rPr>
        <w:t xml:space="preserve">10 juin </w:t>
      </w:r>
    </w:p>
    <w:p w14:paraId="5E35C4FD" w14:textId="18BC3F36" w:rsidR="00132E8F" w:rsidRDefault="00132E8F" w:rsidP="00015868">
      <w:pPr>
        <w:rPr>
          <w:lang w:eastAsia="fr-FR"/>
        </w:rPr>
      </w:pPr>
      <w:r>
        <w:rPr>
          <w:lang w:eastAsia="fr-FR"/>
        </w:rPr>
        <w:lastRenderedPageBreak/>
        <w:t xml:space="preserve">Christian </w:t>
      </w:r>
      <w:proofErr w:type="spellStart"/>
      <w:r>
        <w:rPr>
          <w:lang w:eastAsia="fr-FR"/>
        </w:rPr>
        <w:t>Dupraz</w:t>
      </w:r>
      <w:proofErr w:type="spellEnd"/>
      <w:r>
        <w:rPr>
          <w:lang w:eastAsia="fr-FR"/>
        </w:rPr>
        <w:t xml:space="preserve">, Serge </w:t>
      </w:r>
      <w:proofErr w:type="spellStart"/>
      <w:r>
        <w:rPr>
          <w:lang w:eastAsia="fr-FR"/>
        </w:rPr>
        <w:t>Zaca</w:t>
      </w:r>
      <w:proofErr w:type="spellEnd"/>
      <w:r>
        <w:rPr>
          <w:lang w:eastAsia="fr-FR"/>
        </w:rPr>
        <w:t xml:space="preserve">, représentant chambre </w:t>
      </w:r>
      <w:r w:rsidR="00343E76">
        <w:rPr>
          <w:lang w:eastAsia="fr-FR"/>
        </w:rPr>
        <w:t>d’agriculture ont</w:t>
      </w:r>
      <w:r>
        <w:rPr>
          <w:lang w:eastAsia="fr-FR"/>
        </w:rPr>
        <w:t xml:space="preserve"> confirmé disponibilité.</w:t>
      </w:r>
    </w:p>
    <w:p w14:paraId="7CA8239F" w14:textId="27275DE9" w:rsidR="00132E8F" w:rsidRDefault="00132E8F" w:rsidP="00015868">
      <w:pPr>
        <w:rPr>
          <w:lang w:eastAsia="fr-FR"/>
        </w:rPr>
      </w:pPr>
      <w:r>
        <w:rPr>
          <w:lang w:eastAsia="fr-FR"/>
        </w:rPr>
        <w:t xml:space="preserve">A la recherche d’une salle de capacité suffisante. </w:t>
      </w:r>
      <w:r w:rsidR="00763ECE">
        <w:rPr>
          <w:lang w:eastAsia="fr-FR"/>
        </w:rPr>
        <w:t>Dans l’ordre</w:t>
      </w:r>
    </w:p>
    <w:p w14:paraId="04CDB833" w14:textId="1EB09589" w:rsidR="00763ECE" w:rsidRDefault="00763ECE" w:rsidP="00763ECE">
      <w:pPr>
        <w:pStyle w:val="Paragraphedeliste"/>
        <w:numPr>
          <w:ilvl w:val="0"/>
          <w:numId w:val="16"/>
        </w:numPr>
        <w:rPr>
          <w:lang w:eastAsia="fr-FR"/>
        </w:rPr>
      </w:pPr>
      <w:r>
        <w:rPr>
          <w:lang w:eastAsia="fr-FR"/>
        </w:rPr>
        <w:t>Castanet salle du lac : Jean Pierre</w:t>
      </w:r>
    </w:p>
    <w:p w14:paraId="25D5F760" w14:textId="62DB2245" w:rsidR="00763ECE" w:rsidRDefault="00763ECE" w:rsidP="00763ECE">
      <w:pPr>
        <w:pStyle w:val="Paragraphedeliste"/>
        <w:numPr>
          <w:ilvl w:val="0"/>
          <w:numId w:val="16"/>
        </w:numPr>
        <w:rPr>
          <w:lang w:eastAsia="fr-FR"/>
        </w:rPr>
      </w:pPr>
      <w:proofErr w:type="spellStart"/>
      <w:r>
        <w:rPr>
          <w:lang w:eastAsia="fr-FR"/>
        </w:rPr>
        <w:t>Labege</w:t>
      </w:r>
      <w:proofErr w:type="spellEnd"/>
      <w:r>
        <w:rPr>
          <w:lang w:eastAsia="fr-FR"/>
        </w:rPr>
        <w:t xml:space="preserve"> (Salle Claude </w:t>
      </w:r>
      <w:proofErr w:type="spellStart"/>
      <w:r>
        <w:rPr>
          <w:lang w:eastAsia="fr-FR"/>
        </w:rPr>
        <w:t>Ducert</w:t>
      </w:r>
      <w:proofErr w:type="spellEnd"/>
      <w:r>
        <w:rPr>
          <w:lang w:eastAsia="fr-FR"/>
        </w:rPr>
        <w:t>) : Bernard</w:t>
      </w:r>
    </w:p>
    <w:p w14:paraId="3E03D4ED" w14:textId="77777777" w:rsidR="00763ECE" w:rsidRDefault="00763ECE" w:rsidP="00763ECE">
      <w:pPr>
        <w:pStyle w:val="Paragraphedeliste"/>
        <w:numPr>
          <w:ilvl w:val="0"/>
          <w:numId w:val="16"/>
        </w:numPr>
        <w:rPr>
          <w:lang w:eastAsia="fr-FR"/>
        </w:rPr>
      </w:pPr>
      <w:r>
        <w:rPr>
          <w:lang w:eastAsia="fr-FR"/>
        </w:rPr>
        <w:t>Venerque (RV)</w:t>
      </w:r>
    </w:p>
    <w:p w14:paraId="0F035060" w14:textId="4818D44A" w:rsidR="00763ECE" w:rsidRDefault="00763ECE" w:rsidP="00763ECE">
      <w:pPr>
        <w:pStyle w:val="Paragraphedeliste"/>
        <w:numPr>
          <w:ilvl w:val="0"/>
          <w:numId w:val="16"/>
        </w:numPr>
        <w:rPr>
          <w:lang w:eastAsia="fr-FR"/>
        </w:rPr>
      </w:pPr>
      <w:proofErr w:type="spellStart"/>
      <w:r>
        <w:rPr>
          <w:lang w:eastAsia="fr-FR"/>
        </w:rPr>
        <w:t>Diagora</w:t>
      </w:r>
      <w:proofErr w:type="spellEnd"/>
    </w:p>
    <w:p w14:paraId="451C2C0B" w14:textId="5939F690" w:rsidR="00132E8F" w:rsidRPr="00015868" w:rsidRDefault="00132E8F" w:rsidP="00015868">
      <w:pPr>
        <w:rPr>
          <w:lang w:eastAsia="fr-FR"/>
        </w:rPr>
      </w:pPr>
      <w:r>
        <w:rPr>
          <w:lang w:eastAsia="fr-FR"/>
        </w:rPr>
        <w:t>Horaire : 20h00- 22h00.</w:t>
      </w:r>
    </w:p>
    <w:p w14:paraId="36BF3C36" w14:textId="61E70CF8" w:rsidR="00106BEE" w:rsidRDefault="00015868" w:rsidP="00106BEE">
      <w:pPr>
        <w:pStyle w:val="Titre2"/>
        <w:rPr>
          <w:color w:val="FF0000"/>
          <w:lang w:eastAsia="fr-FR"/>
        </w:rPr>
      </w:pPr>
      <w:bookmarkStart w:id="18" w:name="_Toc215941568"/>
      <w:r w:rsidRPr="00106BEE">
        <w:rPr>
          <w:lang w:eastAsia="fr-FR"/>
        </w:rPr>
        <w:t xml:space="preserve">Jeu préparé pour </w:t>
      </w:r>
      <w:r w:rsidR="00763ECE">
        <w:rPr>
          <w:lang w:eastAsia="fr-FR"/>
        </w:rPr>
        <w:t xml:space="preserve">le </w:t>
      </w:r>
      <w:r w:rsidR="00343E76">
        <w:rPr>
          <w:lang w:eastAsia="fr-FR"/>
        </w:rPr>
        <w:t>collège</w:t>
      </w:r>
      <w:r w:rsidR="00763ECE">
        <w:rPr>
          <w:lang w:eastAsia="fr-FR"/>
        </w:rPr>
        <w:t xml:space="preserve"> de </w:t>
      </w:r>
      <w:r w:rsidRPr="00106BEE">
        <w:rPr>
          <w:lang w:eastAsia="fr-FR"/>
        </w:rPr>
        <w:t xml:space="preserve">Lanta, </w:t>
      </w:r>
      <w:bookmarkEnd w:id="18"/>
    </w:p>
    <w:p w14:paraId="6F8238FB" w14:textId="592A0B67" w:rsidR="00763ECE" w:rsidRDefault="00763ECE" w:rsidP="00763ECE">
      <w:pPr>
        <w:rPr>
          <w:lang w:eastAsia="fr-FR"/>
        </w:rPr>
      </w:pPr>
      <w:r>
        <w:rPr>
          <w:lang w:eastAsia="fr-FR"/>
        </w:rPr>
        <w:t>Animation reportée à fin mai 2026.</w:t>
      </w:r>
    </w:p>
    <w:p w14:paraId="6BC755F1" w14:textId="57CE0C6C" w:rsidR="00763ECE" w:rsidRDefault="00534B52" w:rsidP="00763ECE">
      <w:pPr>
        <w:rPr>
          <w:lang w:eastAsia="fr-FR"/>
        </w:rPr>
      </w:pPr>
      <w:r>
        <w:rPr>
          <w:lang w:eastAsia="fr-FR"/>
        </w:rPr>
        <w:t>@ Bernard contacte des collèges (St Orens, Castanet) pour leur proposer cette animation</w:t>
      </w:r>
    </w:p>
    <w:p w14:paraId="224D3E03" w14:textId="77E9725D" w:rsidR="00106BEE" w:rsidRPr="00004A62" w:rsidRDefault="003307A4" w:rsidP="00004A62">
      <w:pPr>
        <w:pStyle w:val="Titre2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bookmarkStart w:id="19" w:name="_Toc215941569"/>
      <w:r>
        <w:rPr>
          <w:rStyle w:val="Titre2Car"/>
          <w:lang w:eastAsia="fr-FR"/>
        </w:rPr>
        <w:t xml:space="preserve">Autres </w:t>
      </w:r>
      <w:r w:rsidR="00106BEE" w:rsidRPr="00106BEE">
        <w:rPr>
          <w:rStyle w:val="Titre2Car"/>
          <w:lang w:eastAsia="fr-FR"/>
        </w:rPr>
        <w:t>animations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004A62">
        <w:rPr>
          <w:rFonts w:ascii="Times New Roman" w:eastAsia="Times New Roman" w:hAnsi="Times New Roman" w:cs="Times New Roman"/>
          <w:szCs w:val="24"/>
          <w:lang w:eastAsia="fr-FR"/>
        </w:rPr>
        <w:t>pour 2026</w:t>
      </w:r>
      <w:r w:rsidR="002764BA" w:rsidRPr="00004A62">
        <w:rPr>
          <w:rFonts w:ascii="Times New Roman" w:eastAsia="Times New Roman" w:hAnsi="Times New Roman" w:cs="Times New Roman"/>
          <w:szCs w:val="24"/>
          <w:lang w:eastAsia="fr-FR"/>
        </w:rPr>
        <w:t>-</w:t>
      </w:r>
      <w:r w:rsidR="00AD2E77" w:rsidRPr="00004A62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bookmarkEnd w:id="19"/>
    </w:p>
    <w:p w14:paraId="79BA40CF" w14:textId="2FE8ADAC" w:rsidR="00DB2838" w:rsidRDefault="003307A4" w:rsidP="00DB2838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>Rando des énergies</w:t>
      </w:r>
      <w:r w:rsidR="00C11EEA">
        <w:rPr>
          <w:lang w:eastAsia="fr-FR"/>
        </w:rPr>
        <w:t xml:space="preserve"> (journée Confluence, RV ?),</w:t>
      </w:r>
      <w:r w:rsidR="00534B52">
        <w:rPr>
          <w:lang w:eastAsia="fr-FR"/>
        </w:rPr>
        <w:t xml:space="preserve"> : </w:t>
      </w:r>
      <w:proofErr w:type="gramStart"/>
      <w:r w:rsidR="001940D0">
        <w:rPr>
          <w:lang w:eastAsia="fr-FR"/>
        </w:rPr>
        <w:t>On</w:t>
      </w:r>
      <w:proofErr w:type="gramEnd"/>
      <w:r w:rsidR="001940D0">
        <w:rPr>
          <w:lang w:eastAsia="fr-FR"/>
        </w:rPr>
        <w:t xml:space="preserve"> conclue à l’organisation d’une rando, nominalement organisée par RV (1 an / 2 -  RV / ICEA)</w:t>
      </w:r>
    </w:p>
    <w:p w14:paraId="1BFC9186" w14:textId="42484DB3" w:rsidR="00DB2838" w:rsidRDefault="002764BA" w:rsidP="00DB2838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>Apéro des sociétaires</w:t>
      </w:r>
      <w:r w:rsidR="001940D0">
        <w:rPr>
          <w:lang w:eastAsia="fr-FR"/>
        </w:rPr>
        <w:t xml:space="preserve"> : animation du sociétariat fait partie des obligations d’une SCIC. </w:t>
      </w:r>
      <w:r w:rsidR="00085493">
        <w:rPr>
          <w:lang w:eastAsia="fr-FR"/>
        </w:rPr>
        <w:t>O</w:t>
      </w:r>
      <w:r w:rsidR="001940D0">
        <w:rPr>
          <w:lang w:eastAsia="fr-FR"/>
        </w:rPr>
        <w:t xml:space="preserve">n </w:t>
      </w:r>
      <w:r w:rsidR="00085493">
        <w:rPr>
          <w:lang w:eastAsia="fr-FR"/>
        </w:rPr>
        <w:t xml:space="preserve">vise l’organisation d’un évènement hybride attrayant : présentations techniques / jeu Lanta ? + </w:t>
      </w:r>
      <w:proofErr w:type="spellStart"/>
      <w:r w:rsidR="00085493">
        <w:rPr>
          <w:lang w:eastAsia="fr-FR"/>
        </w:rPr>
        <w:t>apero</w:t>
      </w:r>
      <w:proofErr w:type="spellEnd"/>
      <w:r w:rsidR="00085493">
        <w:rPr>
          <w:lang w:eastAsia="fr-FR"/>
        </w:rPr>
        <w:t xml:space="preserve"> et / ou crêpes. Date proposée : 7 février</w:t>
      </w:r>
    </w:p>
    <w:p w14:paraId="61B4281C" w14:textId="149CCEC7" w:rsidR="003307A4" w:rsidRDefault="002764BA" w:rsidP="00DB2838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 xml:space="preserve">Autres actions sensibilisation </w:t>
      </w:r>
      <w:r w:rsidR="00C11EEA">
        <w:rPr>
          <w:lang w:eastAsia="fr-FR"/>
        </w:rPr>
        <w:t xml:space="preserve">sur les écoles ? </w:t>
      </w:r>
    </w:p>
    <w:p w14:paraId="6584CF01" w14:textId="41F2E397" w:rsidR="004B5C47" w:rsidRPr="003307A4" w:rsidRDefault="004B5C47" w:rsidP="00DB2838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 xml:space="preserve">Utilisation des fonds de la région 2000 € </w:t>
      </w:r>
      <w:proofErr w:type="gramStart"/>
      <w:r>
        <w:rPr>
          <w:lang w:eastAsia="fr-FR"/>
        </w:rPr>
        <w:t xml:space="preserve">  </w:t>
      </w:r>
      <w:r w:rsidR="00085493">
        <w:rPr>
          <w:lang w:eastAsia="fr-FR"/>
        </w:rPr>
        <w:t>.</w:t>
      </w:r>
      <w:proofErr w:type="gramEnd"/>
      <w:r w:rsidR="00085493">
        <w:rPr>
          <w:lang w:eastAsia="fr-FR"/>
        </w:rPr>
        <w:t xml:space="preserve"> A décider avant fin Juin</w:t>
      </w:r>
    </w:p>
    <w:p w14:paraId="1DEA1750" w14:textId="51D545AE" w:rsidR="00C11EEA" w:rsidRDefault="003307A4" w:rsidP="00C11EEA">
      <w:pPr>
        <w:pStyle w:val="Titre2"/>
        <w:rPr>
          <w:color w:val="FF0000"/>
          <w:lang w:eastAsia="fr-FR"/>
        </w:rPr>
      </w:pPr>
      <w:bookmarkStart w:id="20" w:name="_Toc215941570"/>
      <w:r>
        <w:rPr>
          <w:lang w:eastAsia="fr-FR"/>
        </w:rPr>
        <w:t>Date et lieu de l’AG</w:t>
      </w:r>
      <w:r w:rsidR="00015868" w:rsidRPr="00106BEE">
        <w:rPr>
          <w:lang w:eastAsia="fr-FR"/>
        </w:rPr>
        <w:t xml:space="preserve">.  </w:t>
      </w:r>
      <w:bookmarkEnd w:id="20"/>
    </w:p>
    <w:p w14:paraId="322CE2EE" w14:textId="4D458441" w:rsidR="00085493" w:rsidRDefault="000E3D28" w:rsidP="00085493">
      <w:pPr>
        <w:rPr>
          <w:lang w:eastAsia="fr-FR"/>
        </w:rPr>
      </w:pPr>
      <w:r>
        <w:rPr>
          <w:lang w:eastAsia="fr-FR"/>
        </w:rPr>
        <w:t>Après</w:t>
      </w:r>
      <w:r w:rsidR="00085493">
        <w:rPr>
          <w:lang w:eastAsia="fr-FR"/>
        </w:rPr>
        <w:t xml:space="preserve"> la conférence </w:t>
      </w:r>
      <w:proofErr w:type="spellStart"/>
      <w:r w:rsidR="00085493">
        <w:rPr>
          <w:lang w:eastAsia="fr-FR"/>
        </w:rPr>
        <w:t>agrivoltaisme</w:t>
      </w:r>
      <w:proofErr w:type="spellEnd"/>
      <w:r w:rsidR="00085493">
        <w:rPr>
          <w:lang w:eastAsia="fr-FR"/>
        </w:rPr>
        <w:t xml:space="preserve"> (</w:t>
      </w:r>
      <w:proofErr w:type="spellStart"/>
      <w:r w:rsidR="00085493">
        <w:rPr>
          <w:lang w:eastAsia="fr-FR"/>
        </w:rPr>
        <w:t>ie</w:t>
      </w:r>
      <w:proofErr w:type="spellEnd"/>
      <w:r w:rsidR="00085493">
        <w:rPr>
          <w:lang w:eastAsia="fr-FR"/>
        </w:rPr>
        <w:t xml:space="preserve"> 10 Juin)</w:t>
      </w:r>
    </w:p>
    <w:p w14:paraId="370F610A" w14:textId="0D21A2C7" w:rsidR="000E3D28" w:rsidRDefault="00085493" w:rsidP="00085493">
      <w:pPr>
        <w:rPr>
          <w:lang w:eastAsia="fr-FR"/>
        </w:rPr>
      </w:pPr>
      <w:r>
        <w:rPr>
          <w:lang w:eastAsia="fr-FR"/>
        </w:rPr>
        <w:t>Proposé : 12 Juin (vendredi)</w:t>
      </w:r>
      <w:r w:rsidR="00C20DE0">
        <w:rPr>
          <w:lang w:eastAsia="fr-FR"/>
        </w:rPr>
        <w:t xml:space="preserve">. </w:t>
      </w:r>
      <w:r w:rsidR="000E3D28">
        <w:rPr>
          <w:lang w:eastAsia="fr-FR"/>
        </w:rPr>
        <w:t>A Pechbusque : Inauguration de la centrale suivie de l’AG.</w:t>
      </w:r>
    </w:p>
    <w:p w14:paraId="7200E525" w14:textId="0DF26A1E" w:rsidR="00343E76" w:rsidRDefault="00343E76" w:rsidP="00085493">
      <w:pPr>
        <w:rPr>
          <w:lang w:eastAsia="fr-FR"/>
        </w:rPr>
      </w:pPr>
      <w:r>
        <w:rPr>
          <w:lang w:eastAsia="fr-FR"/>
        </w:rPr>
        <w:t>@Francois : contacter mairie</w:t>
      </w:r>
    </w:p>
    <w:p w14:paraId="11620F07" w14:textId="20A774E3" w:rsidR="00B25DB8" w:rsidRDefault="00B25DB8" w:rsidP="00B25DB8">
      <w:pPr>
        <w:pStyle w:val="Titre1"/>
        <w:rPr>
          <w:lang w:eastAsia="fr-FR"/>
        </w:rPr>
      </w:pPr>
      <w:bookmarkStart w:id="21" w:name="_Toc215941571"/>
      <w:r>
        <w:rPr>
          <w:lang w:eastAsia="fr-FR"/>
        </w:rPr>
        <w:t>Prospection</w:t>
      </w:r>
      <w:bookmarkEnd w:id="21"/>
    </w:p>
    <w:p w14:paraId="23D2A833" w14:textId="422F1DE7" w:rsidR="003307A4" w:rsidRPr="003307A4" w:rsidRDefault="00B25DB8" w:rsidP="00343E76">
      <w:pPr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lang w:eastAsia="fr-FR"/>
        </w:rPr>
        <w:t>Les prospects ont du mal à déboucher. Réflexion à avoir pour trouver de nouvelles opportunités (lors du prochain CC)</w:t>
      </w:r>
    </w:p>
    <w:p w14:paraId="77C87760" w14:textId="249AEC4E" w:rsidR="00015868" w:rsidRDefault="004B5C47" w:rsidP="00DB2838">
      <w:pPr>
        <w:pStyle w:val="Titre1"/>
        <w:rPr>
          <w:color w:val="FF0000"/>
          <w:lang w:eastAsia="fr-FR"/>
        </w:rPr>
      </w:pPr>
      <w:r>
        <w:rPr>
          <w:lang w:eastAsia="fr-FR"/>
        </w:rPr>
        <w:t xml:space="preserve"> </w:t>
      </w:r>
      <w:bookmarkStart w:id="22" w:name="_Toc215941572"/>
      <w:r>
        <w:rPr>
          <w:lang w:eastAsia="fr-FR"/>
        </w:rPr>
        <w:t>Gouvernance</w:t>
      </w:r>
      <w:r w:rsidR="00015868" w:rsidRPr="00015868">
        <w:rPr>
          <w:lang w:eastAsia="fr-FR"/>
        </w:rPr>
        <w:t xml:space="preserve"> </w:t>
      </w:r>
      <w:bookmarkEnd w:id="22"/>
    </w:p>
    <w:p w14:paraId="60DF0FC2" w14:textId="153BC5AB" w:rsidR="00A056F6" w:rsidRDefault="00A056F6" w:rsidP="00DB2838">
      <w:pPr>
        <w:pStyle w:val="Paragraphedeliste"/>
        <w:numPr>
          <w:ilvl w:val="0"/>
          <w:numId w:val="10"/>
        </w:numPr>
        <w:rPr>
          <w:lang w:eastAsia="fr-FR"/>
        </w:rPr>
      </w:pPr>
      <w:r>
        <w:rPr>
          <w:lang w:eastAsia="fr-FR"/>
        </w:rPr>
        <w:t>Prévoir un bilan d</w:t>
      </w:r>
      <w:r w:rsidR="0090397F">
        <w:rPr>
          <w:lang w:eastAsia="fr-FR"/>
        </w:rPr>
        <w:t xml:space="preserve">u rapprochement </w:t>
      </w:r>
      <w:r>
        <w:rPr>
          <w:lang w:eastAsia="fr-FR"/>
        </w:rPr>
        <w:t>RV/ICEA</w:t>
      </w:r>
      <w:r w:rsidR="004B5C47">
        <w:rPr>
          <w:lang w:eastAsia="fr-FR"/>
        </w:rPr>
        <w:t xml:space="preserve"> </w:t>
      </w:r>
    </w:p>
    <w:p w14:paraId="1F89EB4E" w14:textId="1225A4C9" w:rsidR="00B25DB8" w:rsidRDefault="00B25DB8" w:rsidP="00B25DB8">
      <w:pPr>
        <w:rPr>
          <w:lang w:eastAsia="fr-FR"/>
        </w:rPr>
      </w:pPr>
      <w:r>
        <w:rPr>
          <w:lang w:eastAsia="fr-FR"/>
        </w:rPr>
        <w:t>Objectif d’installation de kWh moins fort chez RV. Objectif d’une centrale par an est réaliste. D’autres objectifs (animation, social) sont au moins aussi importants pour les bénévoles de RV.</w:t>
      </w:r>
      <w:r w:rsidR="001D073F">
        <w:rPr>
          <w:lang w:eastAsia="fr-FR"/>
        </w:rPr>
        <w:t xml:space="preserve"> RV est une association, pas une coopérative, le fonctionnement et les objectifs sont différents.  </w:t>
      </w:r>
    </w:p>
    <w:p w14:paraId="188CB698" w14:textId="159D6376" w:rsidR="001D073F" w:rsidRDefault="001D073F" w:rsidP="00B25DB8">
      <w:pPr>
        <w:rPr>
          <w:lang w:eastAsia="fr-FR"/>
        </w:rPr>
      </w:pPr>
      <w:r>
        <w:rPr>
          <w:lang w:eastAsia="fr-FR"/>
        </w:rPr>
        <w:t xml:space="preserve">Rozenn propose de mettre en place une séance d’atelier de maturité </w:t>
      </w:r>
      <w:r w:rsidR="0090397F">
        <w:rPr>
          <w:lang w:eastAsia="fr-FR"/>
        </w:rPr>
        <w:t>coopérative,</w:t>
      </w:r>
      <w:r>
        <w:rPr>
          <w:lang w:eastAsia="fr-FR"/>
        </w:rPr>
        <w:t xml:space="preserve"> qu’elle animerait avec Mireille. ½ journée</w:t>
      </w:r>
    </w:p>
    <w:p w14:paraId="7EF279F3" w14:textId="7D4D69D7" w:rsidR="002764BA" w:rsidRDefault="002764BA" w:rsidP="00DB2838">
      <w:pPr>
        <w:pStyle w:val="Paragraphedeliste"/>
        <w:numPr>
          <w:ilvl w:val="0"/>
          <w:numId w:val="9"/>
        </w:numPr>
        <w:rPr>
          <w:lang w:eastAsia="fr-FR"/>
        </w:rPr>
      </w:pPr>
      <w:r>
        <w:rPr>
          <w:lang w:eastAsia="fr-FR"/>
        </w:rPr>
        <w:t>Appel à candidature au CA : Qui se représente, se présente ?</w:t>
      </w:r>
    </w:p>
    <w:p w14:paraId="26F29532" w14:textId="300AF558" w:rsidR="002764BA" w:rsidRDefault="002764BA" w:rsidP="002764BA">
      <w:pPr>
        <w:rPr>
          <w:lang w:eastAsia="fr-FR"/>
        </w:rPr>
      </w:pPr>
      <w:r>
        <w:rPr>
          <w:lang w:eastAsia="fr-FR"/>
        </w:rPr>
        <w:t xml:space="preserve">Sortants : </w:t>
      </w:r>
    </w:p>
    <w:p w14:paraId="2F72FE12" w14:textId="58F7DDDB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t>Christian Thil</w:t>
      </w:r>
      <w:r w:rsidR="0090397F">
        <w:rPr>
          <w:lang w:eastAsia="fr-FR"/>
        </w:rPr>
        <w:t> : se représente</w:t>
      </w:r>
    </w:p>
    <w:p w14:paraId="474D86B0" w14:textId="5B094518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t>Mireille Pascal</w:t>
      </w:r>
      <w:r w:rsidR="0090397F">
        <w:rPr>
          <w:lang w:eastAsia="fr-FR"/>
        </w:rPr>
        <w:t> : se représente</w:t>
      </w:r>
    </w:p>
    <w:p w14:paraId="46A35D57" w14:textId="160A045E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t>Jean-Paul Gardette</w:t>
      </w:r>
      <w:r w:rsidR="0090397F">
        <w:rPr>
          <w:lang w:eastAsia="fr-FR"/>
        </w:rPr>
        <w:t> : se représente</w:t>
      </w:r>
    </w:p>
    <w:p w14:paraId="15E99735" w14:textId="5AC06784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t xml:space="preserve">Caroline </w:t>
      </w:r>
      <w:proofErr w:type="spellStart"/>
      <w:r>
        <w:rPr>
          <w:lang w:eastAsia="fr-FR"/>
        </w:rPr>
        <w:t>Fouchard</w:t>
      </w:r>
      <w:proofErr w:type="spellEnd"/>
      <w:r w:rsidR="0090397F">
        <w:rPr>
          <w:lang w:eastAsia="fr-FR"/>
        </w:rPr>
        <w:t> : ne se représente pas</w:t>
      </w:r>
    </w:p>
    <w:p w14:paraId="2381671E" w14:textId="5EBEAA3C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lastRenderedPageBreak/>
        <w:t xml:space="preserve">Vincent </w:t>
      </w:r>
      <w:proofErr w:type="spellStart"/>
      <w:proofErr w:type="gramStart"/>
      <w:r>
        <w:rPr>
          <w:lang w:eastAsia="fr-FR"/>
        </w:rPr>
        <w:t>Réquillart</w:t>
      </w:r>
      <w:proofErr w:type="spellEnd"/>
      <w:r w:rsidR="0090397F">
        <w:rPr>
          <w:lang w:eastAsia="fr-FR"/>
        </w:rPr>
        <w:t>:</w:t>
      </w:r>
      <w:proofErr w:type="gramEnd"/>
      <w:r w:rsidR="0090397F">
        <w:rPr>
          <w:lang w:eastAsia="fr-FR"/>
        </w:rPr>
        <w:t xml:space="preserve"> se représente</w:t>
      </w:r>
    </w:p>
    <w:p w14:paraId="5CDC5C76" w14:textId="407CBFC9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t xml:space="preserve">Mathieu </w:t>
      </w:r>
      <w:proofErr w:type="spellStart"/>
      <w:r>
        <w:rPr>
          <w:lang w:eastAsia="fr-FR"/>
        </w:rPr>
        <w:t>Spérandio</w:t>
      </w:r>
      <w:proofErr w:type="spellEnd"/>
      <w:r w:rsidR="0090397F" w:rsidRPr="0090397F">
        <w:rPr>
          <w:lang w:eastAsia="fr-FR"/>
        </w:rPr>
        <w:t xml:space="preserve"> </w:t>
      </w:r>
      <w:r w:rsidR="0090397F">
        <w:rPr>
          <w:lang w:eastAsia="fr-FR"/>
        </w:rPr>
        <w:t>ne se représenterait pas : serait remplacé par Frederic Robert. AC</w:t>
      </w:r>
    </w:p>
    <w:p w14:paraId="0F1A2AE7" w14:textId="064CF065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t>Jean-Pierre Mary</w:t>
      </w:r>
      <w:r w:rsidR="0090397F">
        <w:rPr>
          <w:lang w:eastAsia="fr-FR"/>
        </w:rPr>
        <w:t> : se représente</w:t>
      </w:r>
    </w:p>
    <w:p w14:paraId="26363AD5" w14:textId="5224782F" w:rsidR="002764BA" w:rsidRDefault="002764BA" w:rsidP="00343E76">
      <w:pPr>
        <w:pStyle w:val="Paragraphedeliste"/>
        <w:numPr>
          <w:ilvl w:val="0"/>
          <w:numId w:val="19"/>
        </w:numPr>
        <w:rPr>
          <w:lang w:eastAsia="fr-FR"/>
        </w:rPr>
      </w:pPr>
      <w:r>
        <w:rPr>
          <w:lang w:eastAsia="fr-FR"/>
        </w:rPr>
        <w:t>Bernard Foch</w:t>
      </w:r>
      <w:r w:rsidR="0090397F">
        <w:rPr>
          <w:lang w:eastAsia="fr-FR"/>
        </w:rPr>
        <w:t> : se représente</w:t>
      </w:r>
    </w:p>
    <w:p w14:paraId="68432B8C" w14:textId="126051F0" w:rsidR="00AD2E77" w:rsidRDefault="002764BA" w:rsidP="00DB2838">
      <w:pPr>
        <w:pStyle w:val="Paragraphedeliste"/>
        <w:numPr>
          <w:ilvl w:val="0"/>
          <w:numId w:val="3"/>
        </w:numPr>
        <w:rPr>
          <w:lang w:eastAsia="fr-FR"/>
        </w:rPr>
      </w:pPr>
      <w:r>
        <w:rPr>
          <w:lang w:eastAsia="fr-FR"/>
        </w:rPr>
        <w:t>Structuration en vue du changement de présidence</w:t>
      </w:r>
      <w:r w:rsidR="00AD2E77">
        <w:rPr>
          <w:lang w:eastAsia="fr-FR"/>
        </w:rPr>
        <w:t xml:space="preserve"> : </w:t>
      </w:r>
    </w:p>
    <w:p w14:paraId="6EB8F2DA" w14:textId="77777777" w:rsidR="004B5C47" w:rsidRDefault="004B5C47" w:rsidP="00DB2838">
      <w:pPr>
        <w:pStyle w:val="Paragraphedeliste"/>
        <w:numPr>
          <w:ilvl w:val="1"/>
          <w:numId w:val="3"/>
        </w:numPr>
        <w:rPr>
          <w:lang w:eastAsia="fr-FR"/>
        </w:rPr>
      </w:pPr>
      <w:r>
        <w:rPr>
          <w:lang w:eastAsia="fr-FR"/>
        </w:rPr>
        <w:t xml:space="preserve">Vice-présidents </w:t>
      </w:r>
      <w:r w:rsidR="00AD2E77">
        <w:rPr>
          <w:lang w:eastAsia="fr-FR"/>
        </w:rPr>
        <w:t xml:space="preserve">? </w:t>
      </w:r>
    </w:p>
    <w:p w14:paraId="2B72D70A" w14:textId="77777777" w:rsidR="004B5C47" w:rsidRDefault="00AD2E77" w:rsidP="00DB2838">
      <w:pPr>
        <w:pStyle w:val="Paragraphedeliste"/>
        <w:numPr>
          <w:ilvl w:val="1"/>
          <w:numId w:val="3"/>
        </w:numPr>
        <w:rPr>
          <w:lang w:eastAsia="fr-FR"/>
        </w:rPr>
      </w:pPr>
      <w:r>
        <w:rPr>
          <w:lang w:eastAsia="fr-FR"/>
        </w:rPr>
        <w:t xml:space="preserve">Directeurs ? </w:t>
      </w:r>
    </w:p>
    <w:p w14:paraId="504322CE" w14:textId="6FB05F31" w:rsidR="002764BA" w:rsidRDefault="004B5C47" w:rsidP="00DB2838">
      <w:pPr>
        <w:pStyle w:val="Paragraphedeliste"/>
        <w:numPr>
          <w:ilvl w:val="1"/>
          <w:numId w:val="3"/>
        </w:numPr>
        <w:rPr>
          <w:lang w:eastAsia="fr-FR"/>
        </w:rPr>
      </w:pPr>
      <w:r>
        <w:rPr>
          <w:lang w:eastAsia="fr-FR"/>
        </w:rPr>
        <w:t>A</w:t>
      </w:r>
      <w:r w:rsidR="00AD2E77">
        <w:rPr>
          <w:lang w:eastAsia="fr-FR"/>
        </w:rPr>
        <w:t>utres ?</w:t>
      </w:r>
    </w:p>
    <w:p w14:paraId="6DBF6C0E" w14:textId="18898B9A" w:rsidR="00343E76" w:rsidRDefault="00343E76" w:rsidP="00DB2838">
      <w:pPr>
        <w:pStyle w:val="Paragraphedeliste"/>
        <w:numPr>
          <w:ilvl w:val="1"/>
          <w:numId w:val="3"/>
        </w:numPr>
        <w:rPr>
          <w:lang w:eastAsia="fr-FR"/>
        </w:rPr>
      </w:pPr>
      <w:r>
        <w:rPr>
          <w:lang w:eastAsia="fr-FR"/>
        </w:rPr>
        <w:t>Poursuite des échanges sur le sujet</w:t>
      </w:r>
    </w:p>
    <w:p w14:paraId="4EC4468E" w14:textId="4F30CFD5" w:rsidR="00343E76" w:rsidRPr="002764BA" w:rsidRDefault="00E761F9" w:rsidP="00DB2838">
      <w:pPr>
        <w:pStyle w:val="Paragraphedeliste"/>
        <w:numPr>
          <w:ilvl w:val="1"/>
          <w:numId w:val="3"/>
        </w:numPr>
        <w:rPr>
          <w:lang w:eastAsia="fr-FR"/>
        </w:rPr>
      </w:pPr>
      <w:r>
        <w:rPr>
          <w:lang w:eastAsia="fr-FR"/>
        </w:rPr>
        <w:t>La logique</w:t>
      </w:r>
      <w:r w:rsidR="00343E76">
        <w:rPr>
          <w:lang w:eastAsia="fr-FR"/>
        </w:rPr>
        <w:t xml:space="preserve"> est de pa</w:t>
      </w:r>
      <w:r>
        <w:rPr>
          <w:lang w:eastAsia="fr-FR"/>
        </w:rPr>
        <w:t>r</w:t>
      </w:r>
      <w:r w:rsidR="00343E76">
        <w:rPr>
          <w:lang w:eastAsia="fr-FR"/>
        </w:rPr>
        <w:t>tir de l</w:t>
      </w:r>
      <w:r>
        <w:rPr>
          <w:lang w:eastAsia="fr-FR"/>
        </w:rPr>
        <w:t>’</w:t>
      </w:r>
      <w:r w:rsidR="00343E76">
        <w:rPr>
          <w:lang w:eastAsia="fr-FR"/>
        </w:rPr>
        <w:t>ident</w:t>
      </w:r>
      <w:r>
        <w:rPr>
          <w:lang w:eastAsia="fr-FR"/>
        </w:rPr>
        <w:t>i</w:t>
      </w:r>
      <w:r w:rsidR="00343E76">
        <w:rPr>
          <w:lang w:eastAsia="fr-FR"/>
        </w:rPr>
        <w:t>f</w:t>
      </w:r>
      <w:r>
        <w:rPr>
          <w:lang w:eastAsia="fr-FR"/>
        </w:rPr>
        <w:t>i</w:t>
      </w:r>
      <w:r w:rsidR="00343E76">
        <w:rPr>
          <w:lang w:eastAsia="fr-FR"/>
        </w:rPr>
        <w:t>cation d</w:t>
      </w:r>
      <w:r>
        <w:rPr>
          <w:lang w:eastAsia="fr-FR"/>
        </w:rPr>
        <w:t>e</w:t>
      </w:r>
      <w:r w:rsidR="00343E76">
        <w:rPr>
          <w:lang w:eastAsia="fr-FR"/>
        </w:rPr>
        <w:t xml:space="preserve">s taches actuellement couvertes par Jean </w:t>
      </w:r>
      <w:r>
        <w:rPr>
          <w:lang w:eastAsia="fr-FR"/>
        </w:rPr>
        <w:t>P</w:t>
      </w:r>
      <w:r w:rsidR="00343E76">
        <w:rPr>
          <w:lang w:eastAsia="fr-FR"/>
        </w:rPr>
        <w:t xml:space="preserve">aul et de voir comment elles peuvent être </w:t>
      </w:r>
      <w:r>
        <w:rPr>
          <w:lang w:eastAsia="fr-FR"/>
        </w:rPr>
        <w:t>ré</w:t>
      </w:r>
      <w:r w:rsidR="00343E76">
        <w:rPr>
          <w:lang w:eastAsia="fr-FR"/>
        </w:rPr>
        <w:t>parties de fa</w:t>
      </w:r>
      <w:r>
        <w:rPr>
          <w:lang w:eastAsia="fr-FR"/>
        </w:rPr>
        <w:t>ç</w:t>
      </w:r>
      <w:r w:rsidR="00343E76">
        <w:rPr>
          <w:lang w:eastAsia="fr-FR"/>
        </w:rPr>
        <w:t xml:space="preserve">on à représenter </w:t>
      </w:r>
      <w:r>
        <w:rPr>
          <w:lang w:eastAsia="fr-FR"/>
        </w:rPr>
        <w:t>une charge supportable</w:t>
      </w:r>
      <w:r w:rsidR="00343E76">
        <w:rPr>
          <w:lang w:eastAsia="fr-FR"/>
        </w:rPr>
        <w:t xml:space="preserve"> par les c</w:t>
      </w:r>
      <w:r>
        <w:rPr>
          <w:lang w:eastAsia="fr-FR"/>
        </w:rPr>
        <w:t>o</w:t>
      </w:r>
      <w:r w:rsidR="00343E76">
        <w:rPr>
          <w:lang w:eastAsia="fr-FR"/>
        </w:rPr>
        <w:t>ncernés.</w:t>
      </w:r>
      <w:r>
        <w:rPr>
          <w:lang w:eastAsia="fr-FR"/>
        </w:rPr>
        <w:t xml:space="preserve"> Il est aujourd’hui difficile de se positionner sans savoir précisément de quoi on parle</w:t>
      </w:r>
      <w:r w:rsidR="00343E76">
        <w:rPr>
          <w:lang w:eastAsia="fr-FR"/>
        </w:rPr>
        <w:t xml:space="preserve"> </w:t>
      </w:r>
    </w:p>
    <w:p w14:paraId="21EA8B50" w14:textId="08D565CE" w:rsidR="002764BA" w:rsidRPr="00E761F9" w:rsidRDefault="00AD2E77" w:rsidP="00DB2838">
      <w:pPr>
        <w:pStyle w:val="Paragraphedeliste"/>
        <w:numPr>
          <w:ilvl w:val="0"/>
          <w:numId w:val="3"/>
        </w:numPr>
        <w:rPr>
          <w:lang w:eastAsia="fr-FR"/>
        </w:rPr>
      </w:pPr>
      <w:r w:rsidRPr="00DB2838">
        <w:rPr>
          <w:color w:val="222222"/>
        </w:rPr>
        <w:t xml:space="preserve">Présentation - </w:t>
      </w:r>
      <w:r w:rsidR="002764BA" w:rsidRPr="00DB2838">
        <w:rPr>
          <w:color w:val="222222"/>
        </w:rPr>
        <w:t xml:space="preserve">Election sans candidat : </w:t>
      </w:r>
      <w:r w:rsidR="002764BA" w:rsidRPr="00DB2838">
        <w:rPr>
          <w:color w:val="FF0000"/>
        </w:rPr>
        <w:t xml:space="preserve">Jean-Paul </w:t>
      </w:r>
    </w:p>
    <w:p w14:paraId="6B98B8EF" w14:textId="499C206A" w:rsidR="00E761F9" w:rsidRPr="002764BA" w:rsidRDefault="00E761F9" w:rsidP="00E761F9">
      <w:pPr>
        <w:rPr>
          <w:lang w:eastAsia="fr-FR"/>
        </w:rPr>
      </w:pPr>
      <w:r>
        <w:t>Jean Paul présente le processus</w:t>
      </w:r>
    </w:p>
    <w:p w14:paraId="397B8F44" w14:textId="05945469" w:rsidR="00015868" w:rsidRPr="00015868" w:rsidRDefault="00F77F2D" w:rsidP="00015868">
      <w:pPr>
        <w:rPr>
          <w:lang w:eastAsia="fr-FR"/>
        </w:rPr>
      </w:pPr>
      <w:bookmarkStart w:id="23" w:name="_GoBack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1978392" wp14:editId="4BAD42F0">
            <wp:simplePos x="0" y="0"/>
            <wp:positionH relativeFrom="column">
              <wp:posOffset>-725170</wp:posOffset>
            </wp:positionH>
            <wp:positionV relativeFrom="paragraph">
              <wp:posOffset>174625</wp:posOffset>
            </wp:positionV>
            <wp:extent cx="7542000" cy="5068800"/>
            <wp:effectExtent l="0" t="0" r="1905" b="0"/>
            <wp:wrapNone/>
            <wp:docPr id="6" name="Espace réservé du contenu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pace réservé du contenu 5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50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3"/>
    </w:p>
    <w:sectPr w:rsidR="00015868" w:rsidRPr="00015868" w:rsidSect="00183084">
      <w:footerReference w:type="default" r:id="rId9"/>
      <w:headerReference w:type="first" r:id="rId10"/>
      <w:footerReference w:type="first" r:id="rId11"/>
      <w:pgSz w:w="11906" w:h="16838"/>
      <w:pgMar w:top="993" w:right="1080" w:bottom="284" w:left="1418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8CB65" w14:textId="77777777" w:rsidR="001B05D8" w:rsidRDefault="001B05D8">
      <w:pPr>
        <w:spacing w:after="0" w:line="240" w:lineRule="auto"/>
      </w:pPr>
      <w:r>
        <w:separator/>
      </w:r>
    </w:p>
  </w:endnote>
  <w:endnote w:type="continuationSeparator" w:id="0">
    <w:p w14:paraId="10BDE5E8" w14:textId="77777777" w:rsidR="001B05D8" w:rsidRDefault="001B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A22172" w:rsidRDefault="00A22172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A22172" w:rsidRDefault="00A221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E6DECEA" w14:textId="77777777" w:rsidR="00A22172" w:rsidRDefault="00A22172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A22172" w:rsidRDefault="00A22172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80717" w14:textId="77777777" w:rsidR="001B05D8" w:rsidRDefault="001B05D8">
      <w:pPr>
        <w:spacing w:after="0" w:line="240" w:lineRule="auto"/>
      </w:pPr>
      <w:r>
        <w:separator/>
      </w:r>
    </w:p>
  </w:footnote>
  <w:footnote w:type="continuationSeparator" w:id="0">
    <w:p w14:paraId="7B4EDEFE" w14:textId="77777777" w:rsidR="001B05D8" w:rsidRDefault="001B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A22172" w:rsidRDefault="00A22172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A22172" w:rsidRDefault="00A22172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A22172" w:rsidRDefault="00A22172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A22172" w:rsidRDefault="00A22172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206A"/>
    <w:multiLevelType w:val="hybridMultilevel"/>
    <w:tmpl w:val="77F8EC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0FC9"/>
    <w:multiLevelType w:val="hybridMultilevel"/>
    <w:tmpl w:val="73B8F4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03A45"/>
    <w:multiLevelType w:val="hybridMultilevel"/>
    <w:tmpl w:val="1DDE5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C1130"/>
    <w:multiLevelType w:val="hybridMultilevel"/>
    <w:tmpl w:val="17A453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D59FA"/>
    <w:multiLevelType w:val="hybridMultilevel"/>
    <w:tmpl w:val="066009B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70B5E1B"/>
    <w:multiLevelType w:val="multilevel"/>
    <w:tmpl w:val="04045C8C"/>
    <w:lvl w:ilvl="0">
      <w:start w:val="1"/>
      <w:numFmt w:val="decimal"/>
      <w:pStyle w:val="Titre1"/>
      <w:lvlText w:val="%1"/>
      <w:lvlJc w:val="left"/>
      <w:pPr>
        <w:tabs>
          <w:tab w:val="num" w:pos="5104"/>
        </w:tabs>
        <w:ind w:left="5536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  <w:rPr>
        <w:color w:val="00B0F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3CD61CA7"/>
    <w:multiLevelType w:val="hybridMultilevel"/>
    <w:tmpl w:val="38C2F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1AFFF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151150"/>
    <w:multiLevelType w:val="hybridMultilevel"/>
    <w:tmpl w:val="AFC499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02456"/>
    <w:multiLevelType w:val="hybridMultilevel"/>
    <w:tmpl w:val="434AB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0797D"/>
    <w:multiLevelType w:val="hybridMultilevel"/>
    <w:tmpl w:val="1B2CA9F0"/>
    <w:lvl w:ilvl="0" w:tplc="9120F8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8582E"/>
    <w:multiLevelType w:val="hybridMultilevel"/>
    <w:tmpl w:val="4FE8F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B2A37"/>
    <w:multiLevelType w:val="hybridMultilevel"/>
    <w:tmpl w:val="E990DA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049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A34A23"/>
    <w:multiLevelType w:val="hybridMultilevel"/>
    <w:tmpl w:val="A84E62C0"/>
    <w:lvl w:ilvl="0" w:tplc="4E988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E74B5" w:themeColor="accent1" w:themeShade="BF"/>
        <w:sz w:val="2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77E38"/>
    <w:multiLevelType w:val="hybridMultilevel"/>
    <w:tmpl w:val="FDDEC3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5D9C"/>
    <w:multiLevelType w:val="hybridMultilevel"/>
    <w:tmpl w:val="E2045D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252A1"/>
    <w:multiLevelType w:val="hybridMultilevel"/>
    <w:tmpl w:val="803631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3B6D3A"/>
    <w:multiLevelType w:val="hybridMultilevel"/>
    <w:tmpl w:val="436AB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6"/>
  </w:num>
  <w:num w:numId="5">
    <w:abstractNumId w:val="13"/>
  </w:num>
  <w:num w:numId="6">
    <w:abstractNumId w:val="14"/>
  </w:num>
  <w:num w:numId="7">
    <w:abstractNumId w:val="0"/>
  </w:num>
  <w:num w:numId="8">
    <w:abstractNumId w:val="15"/>
  </w:num>
  <w:num w:numId="9">
    <w:abstractNumId w:val="1"/>
  </w:num>
  <w:num w:numId="10">
    <w:abstractNumId w:val="9"/>
  </w:num>
  <w:num w:numId="11">
    <w:abstractNumId w:val="12"/>
  </w:num>
  <w:num w:numId="12">
    <w:abstractNumId w:val="18"/>
  </w:num>
  <w:num w:numId="13">
    <w:abstractNumId w:val="3"/>
  </w:num>
  <w:num w:numId="14">
    <w:abstractNumId w:val="11"/>
  </w:num>
  <w:num w:numId="15">
    <w:abstractNumId w:val="2"/>
  </w:num>
  <w:num w:numId="16">
    <w:abstractNumId w:val="8"/>
  </w:num>
  <w:num w:numId="17">
    <w:abstractNumId w:val="10"/>
  </w:num>
  <w:num w:numId="18">
    <w:abstractNumId w:val="16"/>
  </w:num>
  <w:num w:numId="1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04A62"/>
    <w:rsid w:val="00015868"/>
    <w:rsid w:val="0002235E"/>
    <w:rsid w:val="00052621"/>
    <w:rsid w:val="0005511D"/>
    <w:rsid w:val="00085493"/>
    <w:rsid w:val="000B3C38"/>
    <w:rsid w:val="000E3D28"/>
    <w:rsid w:val="00106148"/>
    <w:rsid w:val="00106BEE"/>
    <w:rsid w:val="00117783"/>
    <w:rsid w:val="00123EE3"/>
    <w:rsid w:val="00132E8F"/>
    <w:rsid w:val="001625BF"/>
    <w:rsid w:val="00183084"/>
    <w:rsid w:val="0019282F"/>
    <w:rsid w:val="00192B83"/>
    <w:rsid w:val="001940D0"/>
    <w:rsid w:val="001B05D8"/>
    <w:rsid w:val="001B0CA5"/>
    <w:rsid w:val="001B785C"/>
    <w:rsid w:val="001D073F"/>
    <w:rsid w:val="002601AF"/>
    <w:rsid w:val="00264521"/>
    <w:rsid w:val="002764BA"/>
    <w:rsid w:val="00280624"/>
    <w:rsid w:val="00280ADA"/>
    <w:rsid w:val="002977BE"/>
    <w:rsid w:val="002A3D84"/>
    <w:rsid w:val="002A6F46"/>
    <w:rsid w:val="002B419F"/>
    <w:rsid w:val="002E70FE"/>
    <w:rsid w:val="00306D57"/>
    <w:rsid w:val="003307A4"/>
    <w:rsid w:val="00331FC3"/>
    <w:rsid w:val="003409F3"/>
    <w:rsid w:val="003416AD"/>
    <w:rsid w:val="00341B01"/>
    <w:rsid w:val="00343E76"/>
    <w:rsid w:val="00363BE5"/>
    <w:rsid w:val="003803E0"/>
    <w:rsid w:val="00384735"/>
    <w:rsid w:val="003D1198"/>
    <w:rsid w:val="003D6046"/>
    <w:rsid w:val="003E4033"/>
    <w:rsid w:val="0043329C"/>
    <w:rsid w:val="00436601"/>
    <w:rsid w:val="004A513C"/>
    <w:rsid w:val="004A6F9D"/>
    <w:rsid w:val="004B5C47"/>
    <w:rsid w:val="004D4B6A"/>
    <w:rsid w:val="0052703E"/>
    <w:rsid w:val="00534B52"/>
    <w:rsid w:val="0055672D"/>
    <w:rsid w:val="00572933"/>
    <w:rsid w:val="00594D8C"/>
    <w:rsid w:val="005A4822"/>
    <w:rsid w:val="005F2FF6"/>
    <w:rsid w:val="005F6C53"/>
    <w:rsid w:val="00606FBB"/>
    <w:rsid w:val="00610889"/>
    <w:rsid w:val="0061625C"/>
    <w:rsid w:val="00616E0D"/>
    <w:rsid w:val="00617ADA"/>
    <w:rsid w:val="00684CD9"/>
    <w:rsid w:val="006866E1"/>
    <w:rsid w:val="006C333C"/>
    <w:rsid w:val="006E1101"/>
    <w:rsid w:val="006E29BE"/>
    <w:rsid w:val="00702528"/>
    <w:rsid w:val="00763ECE"/>
    <w:rsid w:val="0082243F"/>
    <w:rsid w:val="008243C0"/>
    <w:rsid w:val="00831C99"/>
    <w:rsid w:val="00861E2A"/>
    <w:rsid w:val="008666E7"/>
    <w:rsid w:val="0087731E"/>
    <w:rsid w:val="008779AB"/>
    <w:rsid w:val="008A12B0"/>
    <w:rsid w:val="008B7227"/>
    <w:rsid w:val="008E1F65"/>
    <w:rsid w:val="0090397F"/>
    <w:rsid w:val="00943F17"/>
    <w:rsid w:val="00953FD8"/>
    <w:rsid w:val="00962B03"/>
    <w:rsid w:val="00967196"/>
    <w:rsid w:val="00973B07"/>
    <w:rsid w:val="009C7E1C"/>
    <w:rsid w:val="009E656F"/>
    <w:rsid w:val="009F367C"/>
    <w:rsid w:val="00A056F6"/>
    <w:rsid w:val="00A22172"/>
    <w:rsid w:val="00A9405B"/>
    <w:rsid w:val="00AD2E77"/>
    <w:rsid w:val="00B00E4F"/>
    <w:rsid w:val="00B0259B"/>
    <w:rsid w:val="00B25DB8"/>
    <w:rsid w:val="00B3396A"/>
    <w:rsid w:val="00B67198"/>
    <w:rsid w:val="00B84E74"/>
    <w:rsid w:val="00BA7B87"/>
    <w:rsid w:val="00BD5AF9"/>
    <w:rsid w:val="00BE203C"/>
    <w:rsid w:val="00BF300E"/>
    <w:rsid w:val="00C11EEA"/>
    <w:rsid w:val="00C20DE0"/>
    <w:rsid w:val="00C31F1B"/>
    <w:rsid w:val="00C34DEA"/>
    <w:rsid w:val="00CA30EA"/>
    <w:rsid w:val="00D10AB6"/>
    <w:rsid w:val="00D323E2"/>
    <w:rsid w:val="00D33975"/>
    <w:rsid w:val="00D33C8E"/>
    <w:rsid w:val="00D42C21"/>
    <w:rsid w:val="00D768BD"/>
    <w:rsid w:val="00DB2838"/>
    <w:rsid w:val="00E03077"/>
    <w:rsid w:val="00E10A9C"/>
    <w:rsid w:val="00E71F25"/>
    <w:rsid w:val="00E72549"/>
    <w:rsid w:val="00E761F9"/>
    <w:rsid w:val="00E814AF"/>
    <w:rsid w:val="00E8604D"/>
    <w:rsid w:val="00EA246E"/>
    <w:rsid w:val="00ED3930"/>
    <w:rsid w:val="00ED66E4"/>
    <w:rsid w:val="00EF44C7"/>
    <w:rsid w:val="00F34C73"/>
    <w:rsid w:val="00F50D39"/>
    <w:rsid w:val="00F54039"/>
    <w:rsid w:val="00F66471"/>
    <w:rsid w:val="00F77F2D"/>
    <w:rsid w:val="00FA3292"/>
    <w:rsid w:val="00FC3A78"/>
    <w:rsid w:val="00FE10D7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tabs>
        <w:tab w:val="clear" w:pos="5104"/>
        <w:tab w:val="num" w:pos="0"/>
      </w:tabs>
      <w:spacing w:before="240" w:after="0"/>
      <w:ind w:left="432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qFormat/>
    <w:rsid w:val="004B0CB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8627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FC0D9-6409-4EE4-9F30-7E9E4F4B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1676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2</cp:revision>
  <cp:lastPrinted>2025-05-17T07:03:00Z</cp:lastPrinted>
  <dcterms:created xsi:type="dcterms:W3CDTF">2025-12-08T09:56:00Z</dcterms:created>
  <dcterms:modified xsi:type="dcterms:W3CDTF">2025-12-08T09:56:00Z</dcterms:modified>
  <dc:language>fr-FR</dc:language>
</cp:coreProperties>
</file>