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836" w:rsidRDefault="00CC0836" w:rsidP="0096254C">
      <w:pPr>
        <w:rPr>
          <w:rFonts w:ascii="Times New Roman" w:hAnsi="Times New Roman" w:cs="Times New Roman"/>
          <w:sz w:val="24"/>
          <w:szCs w:val="24"/>
        </w:rPr>
      </w:pPr>
    </w:p>
    <w:p w:rsidR="00CC0836" w:rsidRDefault="00CC0836" w:rsidP="0096254C">
      <w:pPr>
        <w:rPr>
          <w:rFonts w:ascii="Times New Roman" w:hAnsi="Times New Roman" w:cs="Times New Roman"/>
          <w:sz w:val="24"/>
          <w:szCs w:val="24"/>
        </w:rPr>
      </w:pPr>
    </w:p>
    <w:p w:rsidR="00CC0836" w:rsidRDefault="00CC0836" w:rsidP="0096254C">
      <w:pPr>
        <w:rPr>
          <w:rFonts w:ascii="Times New Roman" w:hAnsi="Times New Roman" w:cs="Times New Roman"/>
          <w:sz w:val="24"/>
          <w:szCs w:val="24"/>
        </w:rPr>
      </w:pPr>
    </w:p>
    <w:p w:rsidR="00CC0836" w:rsidRDefault="00CC0836" w:rsidP="0096254C">
      <w:pPr>
        <w:rPr>
          <w:rFonts w:ascii="Times New Roman" w:hAnsi="Times New Roman" w:cs="Times New Roman"/>
          <w:sz w:val="24"/>
          <w:szCs w:val="24"/>
        </w:rPr>
      </w:pPr>
    </w:p>
    <w:p w:rsidR="00CC0836" w:rsidRDefault="00CC0836" w:rsidP="0096254C">
      <w:pPr>
        <w:rPr>
          <w:rFonts w:ascii="Times New Roman" w:hAnsi="Times New Roman" w:cs="Times New Roman"/>
          <w:sz w:val="24"/>
          <w:szCs w:val="24"/>
        </w:rPr>
      </w:pPr>
    </w:p>
    <w:p w:rsidR="00CC0836" w:rsidRDefault="00CC0836" w:rsidP="0096254C">
      <w:pPr>
        <w:rPr>
          <w:rFonts w:ascii="Times New Roman" w:hAnsi="Times New Roman" w:cs="Times New Roman"/>
          <w:sz w:val="24"/>
          <w:szCs w:val="24"/>
        </w:rPr>
      </w:pPr>
    </w:p>
    <w:p w:rsidR="00CC0836" w:rsidRDefault="00CC0836" w:rsidP="0096254C">
      <w:pPr>
        <w:rPr>
          <w:rFonts w:ascii="Times New Roman" w:hAnsi="Times New Roman" w:cs="Times New Roman"/>
          <w:sz w:val="24"/>
          <w:szCs w:val="24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Date du prochain conseil</w:t>
      </w: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  <w:r w:rsidR="009807D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25/08</w:t>
      </w:r>
    </w:p>
    <w:p w:rsidR="00433594" w:rsidRDefault="00552123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Accepté en AG</w:t>
      </w:r>
      <w:r w:rsidR="004335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5"/>
        <w:gridCol w:w="1698"/>
        <w:gridCol w:w="1134"/>
        <w:gridCol w:w="1418"/>
      </w:tblGrid>
      <w:tr w:rsidR="00AE07E8" w:rsidRPr="009807D4" w:rsidTr="002E56B5">
        <w:trPr>
          <w:trHeight w:val="30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Aubert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Default="002E56B5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Fête des asso Ayguesvives 2018</w:t>
            </w:r>
          </w:p>
        </w:tc>
      </w:tr>
    </w:tbl>
    <w:p w:rsidR="009807D4" w:rsidRDefault="009807D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6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77"/>
        <w:gridCol w:w="1607"/>
        <w:gridCol w:w="1078"/>
        <w:gridCol w:w="1458"/>
      </w:tblGrid>
      <w:tr w:rsidR="00E412B7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Zaccaron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Denise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Belberaud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 de Hévin</w:t>
            </w:r>
          </w:p>
        </w:tc>
      </w:tr>
      <w:tr w:rsidR="00E412B7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COSTE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Sandra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E412B7" w:rsidRDefault="00B8592B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</w:t>
            </w:r>
          </w:p>
          <w:p w:rsidR="00B8592B" w:rsidRPr="00915D7C" w:rsidRDefault="00B8592B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Sociétaire</w:t>
            </w:r>
          </w:p>
        </w:tc>
      </w:tr>
      <w:tr w:rsidR="00E412B7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OLIVIA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Fille d'un sociétaire</w:t>
            </w:r>
          </w:p>
        </w:tc>
      </w:tr>
      <w:tr w:rsidR="00E412B7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Padiou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Brooklyn</w:t>
            </w:r>
          </w:p>
        </w:tc>
        <w:tc>
          <w:tcPr>
            <w:tcW w:w="1078" w:type="dxa"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d'un sociétaire</w:t>
            </w:r>
          </w:p>
        </w:tc>
      </w:tr>
      <w:tr w:rsidR="00E412B7" w:rsidRPr="00915D7C" w:rsidTr="00B8592B">
        <w:trPr>
          <w:trHeight w:val="300"/>
        </w:trPr>
        <w:tc>
          <w:tcPr>
            <w:tcW w:w="1180" w:type="dxa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LEPINE</w:t>
            </w:r>
          </w:p>
        </w:tc>
        <w:tc>
          <w:tcPr>
            <w:tcW w:w="1177" w:type="dxa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Marjorie</w:t>
            </w:r>
          </w:p>
        </w:tc>
        <w:tc>
          <w:tcPr>
            <w:tcW w:w="1607" w:type="dxa"/>
            <w:shd w:val="clear" w:color="auto" w:fill="auto"/>
            <w:noWrap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Odars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458" w:type="dxa"/>
            <w:shd w:val="clear" w:color="000000" w:fill="FFFFFF"/>
          </w:tcPr>
          <w:p w:rsidR="00E412B7" w:rsidRPr="00915D7C" w:rsidRDefault="00B8592B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Ecco Papillon</w:t>
            </w:r>
          </w:p>
        </w:tc>
      </w:tr>
      <w:tr w:rsidR="00E412B7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Johann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E412B7" w:rsidRPr="00915D7C" w:rsidRDefault="00320E94" w:rsidP="00320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Neveu Rozzen</w:t>
            </w:r>
          </w:p>
        </w:tc>
      </w:tr>
      <w:tr w:rsidR="00E412B7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E412B7" w:rsidRPr="00915D7C" w:rsidRDefault="00320E94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Neveu Rozzen</w:t>
            </w:r>
          </w:p>
        </w:tc>
      </w:tr>
      <w:tr w:rsidR="00E412B7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Chabot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Catherine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E412B7" w:rsidRPr="00915D7C" w:rsidRDefault="00320E94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 Jürgen</w:t>
            </w:r>
          </w:p>
        </w:tc>
      </w:tr>
      <w:tr w:rsidR="00E412B7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E412B7" w:rsidRPr="00915D7C" w:rsidRDefault="00320E94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Jurgën</w:t>
            </w:r>
          </w:p>
        </w:tc>
      </w:tr>
      <w:tr w:rsidR="00E412B7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Knödlseder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E412B7" w:rsidRPr="00915D7C" w:rsidRDefault="00E412B7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E412B7" w:rsidRDefault="00E412B7" w:rsidP="00E412B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E412B7" w:rsidRPr="00915D7C" w:rsidRDefault="00320E94" w:rsidP="00E41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Jürgen</w:t>
            </w:r>
          </w:p>
        </w:tc>
      </w:tr>
      <w:tr w:rsidR="0003323C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03323C" w:rsidRPr="00915D7C" w:rsidRDefault="0003323C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Bioulez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03323C" w:rsidRPr="00915D7C" w:rsidRDefault="0003323C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Eugène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03323C" w:rsidRDefault="0003323C" w:rsidP="000332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03323C" w:rsidRDefault="0003323C" w:rsidP="000332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1458" w:type="dxa"/>
            <w:shd w:val="clear" w:color="000000" w:fill="FFFFFF"/>
          </w:tcPr>
          <w:p w:rsidR="0003323C" w:rsidRPr="00915D7C" w:rsidRDefault="0097724A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 a O</w:t>
            </w:r>
          </w:p>
        </w:tc>
      </w:tr>
      <w:tr w:rsidR="0003323C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03323C" w:rsidRPr="00915D7C" w:rsidRDefault="0003323C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Bruyant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03323C" w:rsidRPr="00915D7C" w:rsidRDefault="0003323C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03323C" w:rsidRDefault="0003323C" w:rsidP="000332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03323C" w:rsidRDefault="0003323C" w:rsidP="000332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03323C" w:rsidRPr="00915D7C" w:rsidRDefault="00D46D73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Collègue de travail</w:t>
            </w:r>
            <w:r w:rsidR="0097724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dont le marie est S</w:t>
            </w:r>
          </w:p>
        </w:tc>
      </w:tr>
      <w:tr w:rsidR="0003323C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03323C" w:rsidRPr="00915D7C" w:rsidRDefault="0003323C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Albarede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03323C" w:rsidRPr="00915D7C" w:rsidRDefault="0003323C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Carine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03323C" w:rsidRDefault="0003323C" w:rsidP="000332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Castanet-tolosan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03323C" w:rsidRDefault="0003323C" w:rsidP="000332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03323C" w:rsidRPr="00915D7C" w:rsidRDefault="00D46D73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?</w:t>
            </w:r>
          </w:p>
        </w:tc>
      </w:tr>
      <w:tr w:rsidR="0003323C" w:rsidRPr="00915D7C" w:rsidTr="00B8592B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03323C" w:rsidRPr="00915D7C" w:rsidRDefault="0003323C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Laguens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03323C" w:rsidRPr="00915D7C" w:rsidRDefault="0003323C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Henriette</w:t>
            </w:r>
          </w:p>
        </w:tc>
        <w:tc>
          <w:tcPr>
            <w:tcW w:w="1607" w:type="dxa"/>
            <w:shd w:val="clear" w:color="000000" w:fill="FFFFFF"/>
            <w:noWrap/>
            <w:vAlign w:val="bottom"/>
          </w:tcPr>
          <w:p w:rsidR="0003323C" w:rsidRDefault="0003323C" w:rsidP="000332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Lefort</w:t>
            </w:r>
          </w:p>
        </w:tc>
        <w:tc>
          <w:tcPr>
            <w:tcW w:w="1078" w:type="dxa"/>
            <w:shd w:val="clear" w:color="000000" w:fill="FFFFFF"/>
            <w:vAlign w:val="bottom"/>
          </w:tcPr>
          <w:p w:rsidR="0003323C" w:rsidRDefault="0003323C" w:rsidP="000332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458" w:type="dxa"/>
            <w:shd w:val="clear" w:color="000000" w:fill="FFFFFF"/>
          </w:tcPr>
          <w:p w:rsidR="0003323C" w:rsidRPr="00915D7C" w:rsidRDefault="00D46D73" w:rsidP="000332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 Surin</w:t>
            </w:r>
          </w:p>
        </w:tc>
      </w:tr>
    </w:tbl>
    <w:p w:rsidR="0043359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Ont complété</w:t>
      </w:r>
    </w:p>
    <w:p w:rsidR="006D7C6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6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1480"/>
      </w:tblGrid>
      <w:tr w:rsidR="00926A7A" w:rsidRPr="00926A7A" w:rsidTr="005B6C73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Cassin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Michel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450 €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Gilabert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Marie-Claude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Anaïck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Maïlis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Joan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300 € </w:t>
            </w:r>
          </w:p>
        </w:tc>
      </w:tr>
    </w:tbl>
    <w:p w:rsidR="00926A7A" w:rsidRPr="00CC0836" w:rsidRDefault="00926A7A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Collecte 8 850 € - </w:t>
      </w:r>
      <w:r w:rsidR="00760B72">
        <w:rPr>
          <w:rFonts w:ascii="Times New Roman" w:eastAsia="Times New Roman" w:hAnsi="Times New Roman" w:cs="Times New Roman"/>
          <w:sz w:val="24"/>
          <w:szCs w:val="24"/>
          <w:lang w:eastAsia="fr-FR"/>
        </w:rPr>
        <w:t>Capital social 129 450 – Eligible 94350 – Manque 5650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venir le Boulanger de Montbrun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leur fils</w:t>
      </w:r>
    </w:p>
    <w:p w:rsidR="00DA7A87" w:rsidRDefault="00DA7A87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Od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foncier vers Olivier Joel si CC d'accord 400 €</w:t>
      </w:r>
    </w:p>
    <w:p w:rsidR="00DA7A87" w:rsidRDefault="00DA7A87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PS enfants de Julien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  CC ayant été renouvelé par moitié : Démission du président, appel à candidature et élection du président</w:t>
      </w:r>
    </w:p>
    <w:p w:rsidR="00491FEB" w:rsidRPr="00491FEB" w:rsidRDefault="00491FEB" w:rsidP="00491FE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Debriefing de l'assemblée générale et de l'inauguration à Montbrun-Lauragais</w:t>
      </w:r>
    </w:p>
    <w:p w:rsidR="008737D1" w:rsidRPr="008737D1" w:rsidRDefault="008737D1" w:rsidP="008737D1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737D1" w:rsidRPr="008737D1" w:rsidRDefault="008737D1" w:rsidP="008737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P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sur le projet SDIS à Montgiscard</w:t>
      </w: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Autres projets ? Actions à entreprendre pour la prospection de toits</w:t>
      </w:r>
    </w:p>
    <w:p w:rsidR="00F37CC2" w:rsidRPr="00F37CC2" w:rsidRDefault="00C72226" w:rsidP="00F37C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Ombrière</w:t>
      </w:r>
      <w:r w:rsidR="00F37C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  <w:bookmarkStart w:id="0" w:name="_GoBack"/>
      <w:bookmarkEnd w:id="0"/>
    </w:p>
    <w:p w:rsidR="00CC0836" w:rsidRP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Désignation d'un référent " mutualisation des moyens avec les autres collectifs d'ENR"</w:t>
      </w: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événements prévus</w:t>
      </w:r>
      <w:r w:rsidR="00090F0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: 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Samedi </w:t>
      </w: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>3 octobre Fabricole –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11 octobre Marché Montgiscard</w:t>
      </w:r>
    </w:p>
    <w:p w:rsidR="00CA5B72" w:rsidRDefault="00AE434D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Com.</w:t>
      </w:r>
      <w:r w:rsid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environnement Pechabou  le </w:t>
      </w:r>
      <w:r w:rsidR="00E460A4">
        <w:rPr>
          <w:rFonts w:ascii="Times New Roman" w:eastAsia="Times New Roman" w:hAnsi="Times New Roman" w:cs="Times New Roman"/>
          <w:sz w:val="24"/>
          <w:szCs w:val="24"/>
          <w:lang w:eastAsia="fr-FR"/>
        </w:rPr>
        <w:t>mardi</w:t>
      </w:r>
      <w:r w:rsidR="00F326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13 Octobre à 18 h</w:t>
      </w:r>
    </w:p>
    <w:p w:rsidR="00F3261A" w:rsidRPr="00CA5B72" w:rsidRDefault="00F37CC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Élu</w:t>
      </w:r>
      <w:r w:rsidR="00F3261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Castanet </w:t>
      </w:r>
      <w:r w:rsidR="00E460A4">
        <w:rPr>
          <w:rFonts w:ascii="Times New Roman" w:eastAsia="Times New Roman" w:hAnsi="Times New Roman" w:cs="Times New Roman"/>
          <w:sz w:val="24"/>
          <w:szCs w:val="24"/>
          <w:lang w:eastAsia="fr-FR"/>
        </w:rPr>
        <w:t>le mercredi 14 Octobre à 9h -Mignonat</w:t>
      </w:r>
    </w:p>
    <w:p w:rsidR="00CA5B72" w:rsidRP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P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Quelles actions </w:t>
      </w:r>
      <w:r w:rsidR="00F37CC2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entreprenons-nous</w:t>
      </w: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</w:t>
      </w:r>
      <w:r w:rsidR="00F37CC2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 continuer</w:t>
      </w: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mobiliser ? à sensibiliser ?</w:t>
      </w: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Indemnités kilométriques pour les bénévoles</w:t>
      </w:r>
    </w:p>
    <w:p w:rsidR="00F37CC2" w:rsidRDefault="00F37CC2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37CC2" w:rsidRDefault="00AE434D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0,316 pour bénévoles associatifs en 2019</w:t>
      </w:r>
      <w:r w:rsidR="006766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 ils en font don autrement barème impôts</w:t>
      </w:r>
    </w:p>
    <w:p w:rsidR="00F37CC2" w:rsidRPr="00F37CC2" w:rsidRDefault="00F37CC2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766C9" w:rsidRPr="006766C9" w:rsidRDefault="00CC0836" w:rsidP="00CC0836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Sujets divers qui pourraient s'inviter </w:t>
      </w:r>
    </w:p>
    <w:p w:rsidR="007C34CE" w:rsidRPr="006766C9" w:rsidRDefault="00CF37CE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484AEC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6766C9">
        <w:rPr>
          <w:rFonts w:ascii="Times New Roman" w:hAnsi="Times New Roman" w:cs="Times New Roman"/>
          <w:sz w:val="24"/>
          <w:szCs w:val="24"/>
        </w:rPr>
        <w:t>Région ?</w:t>
      </w:r>
    </w:p>
    <w:sectPr w:rsidR="007C34CE" w:rsidRPr="006766C9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44F" w:rsidRDefault="00FE744F" w:rsidP="007C34CE">
      <w:pPr>
        <w:spacing w:after="0" w:line="240" w:lineRule="auto"/>
      </w:pPr>
      <w:r>
        <w:separator/>
      </w:r>
    </w:p>
  </w:endnote>
  <w:endnote w:type="continuationSeparator" w:id="0">
    <w:p w:rsidR="00FE744F" w:rsidRDefault="00FE744F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3E64CD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BB8D2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44F" w:rsidRDefault="00FE744F" w:rsidP="007C34CE">
      <w:pPr>
        <w:spacing w:after="0" w:line="240" w:lineRule="auto"/>
      </w:pPr>
      <w:r>
        <w:separator/>
      </w:r>
    </w:p>
  </w:footnote>
  <w:footnote w:type="continuationSeparator" w:id="0">
    <w:p w:rsidR="00FE744F" w:rsidRDefault="00FE744F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92E20"/>
    <w:multiLevelType w:val="hybridMultilevel"/>
    <w:tmpl w:val="853842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A0443"/>
    <w:multiLevelType w:val="hybridMultilevel"/>
    <w:tmpl w:val="F3D6E58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36"/>
    <w:rsid w:val="0003323C"/>
    <w:rsid w:val="00053792"/>
    <w:rsid w:val="00090F07"/>
    <w:rsid w:val="000B6E3F"/>
    <w:rsid w:val="0012255F"/>
    <w:rsid w:val="001A2EE0"/>
    <w:rsid w:val="001C6B52"/>
    <w:rsid w:val="001E36B9"/>
    <w:rsid w:val="001F4DA5"/>
    <w:rsid w:val="00226905"/>
    <w:rsid w:val="002E56B5"/>
    <w:rsid w:val="00320E94"/>
    <w:rsid w:val="00326195"/>
    <w:rsid w:val="0035399B"/>
    <w:rsid w:val="00355AB3"/>
    <w:rsid w:val="00433594"/>
    <w:rsid w:val="00491FEB"/>
    <w:rsid w:val="00492A08"/>
    <w:rsid w:val="004C1B72"/>
    <w:rsid w:val="005058E6"/>
    <w:rsid w:val="00552123"/>
    <w:rsid w:val="005869D2"/>
    <w:rsid w:val="0059567D"/>
    <w:rsid w:val="005B3EA6"/>
    <w:rsid w:val="006766C9"/>
    <w:rsid w:val="006D7C64"/>
    <w:rsid w:val="007064E6"/>
    <w:rsid w:val="00743673"/>
    <w:rsid w:val="00760B72"/>
    <w:rsid w:val="007819FA"/>
    <w:rsid w:val="00786B4A"/>
    <w:rsid w:val="007C34CE"/>
    <w:rsid w:val="007D298B"/>
    <w:rsid w:val="00816DC1"/>
    <w:rsid w:val="00851ADC"/>
    <w:rsid w:val="008523C2"/>
    <w:rsid w:val="008737D1"/>
    <w:rsid w:val="008927C4"/>
    <w:rsid w:val="0091060A"/>
    <w:rsid w:val="00915D7C"/>
    <w:rsid w:val="00926A7A"/>
    <w:rsid w:val="0096254C"/>
    <w:rsid w:val="0097724A"/>
    <w:rsid w:val="009807D4"/>
    <w:rsid w:val="009B5A7F"/>
    <w:rsid w:val="00A07B98"/>
    <w:rsid w:val="00AB12CC"/>
    <w:rsid w:val="00AB588F"/>
    <w:rsid w:val="00AE07E8"/>
    <w:rsid w:val="00AE434D"/>
    <w:rsid w:val="00B8592B"/>
    <w:rsid w:val="00BA18C2"/>
    <w:rsid w:val="00BB6C68"/>
    <w:rsid w:val="00BC5FDB"/>
    <w:rsid w:val="00BE0BCB"/>
    <w:rsid w:val="00C21322"/>
    <w:rsid w:val="00C72226"/>
    <w:rsid w:val="00C843DF"/>
    <w:rsid w:val="00CA5B72"/>
    <w:rsid w:val="00CA72DD"/>
    <w:rsid w:val="00CC0836"/>
    <w:rsid w:val="00CF37CE"/>
    <w:rsid w:val="00D348DD"/>
    <w:rsid w:val="00D46D73"/>
    <w:rsid w:val="00D94561"/>
    <w:rsid w:val="00DA7A87"/>
    <w:rsid w:val="00DF40A6"/>
    <w:rsid w:val="00E16B39"/>
    <w:rsid w:val="00E3196F"/>
    <w:rsid w:val="00E412B7"/>
    <w:rsid w:val="00E460A4"/>
    <w:rsid w:val="00EA4F44"/>
    <w:rsid w:val="00EA63B4"/>
    <w:rsid w:val="00EF28D0"/>
    <w:rsid w:val="00F112B7"/>
    <w:rsid w:val="00F3261A"/>
    <w:rsid w:val="00F37CC2"/>
    <w:rsid w:val="00F8418C"/>
    <w:rsid w:val="00F916D0"/>
    <w:rsid w:val="00FB18CC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CEFFD3-CBA4-41BD-9B76-B71C6A03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216</TotalTime>
  <Pages>1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2020-09-28T13:01:00Z</cp:lastPrinted>
  <dcterms:created xsi:type="dcterms:W3CDTF">2020-09-28T09:27:00Z</dcterms:created>
  <dcterms:modified xsi:type="dcterms:W3CDTF">2020-09-28T13:04:00Z</dcterms:modified>
</cp:coreProperties>
</file>