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6D" w:rsidRDefault="001E3D6D" w:rsidP="007065A6">
      <w:pPr>
        <w:rPr>
          <w:rFonts w:ascii="Times New Roman" w:hAnsi="Times New Roman" w:cs="Times New Roman"/>
          <w:sz w:val="24"/>
          <w:szCs w:val="24"/>
        </w:rPr>
      </w:pPr>
    </w:p>
    <w:p w:rsidR="00CC0836" w:rsidRPr="001E3D6D" w:rsidRDefault="001E3D6D" w:rsidP="001E3D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3D6D">
        <w:rPr>
          <w:rFonts w:ascii="Times New Roman" w:hAnsi="Times New Roman" w:cs="Times New Roman"/>
          <w:b/>
          <w:sz w:val="28"/>
          <w:szCs w:val="28"/>
        </w:rPr>
        <w:t>Compte rendu du Conseil coopératif du 28/09/2020</w:t>
      </w:r>
      <w:r>
        <w:rPr>
          <w:rFonts w:ascii="Times New Roman" w:hAnsi="Times New Roman" w:cs="Times New Roman"/>
          <w:b/>
          <w:sz w:val="28"/>
          <w:szCs w:val="28"/>
        </w:rPr>
        <w:br/>
        <w:t>Labège pool house foot à 18 h 30</w:t>
      </w:r>
    </w:p>
    <w:p w:rsidR="00CC0836" w:rsidRDefault="001E3D6D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Présents du CC : Pascal Bernard, Hélène Petit,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Noeureuil, </w:t>
      </w:r>
      <w:r w:rsidR="00FD1C2B">
        <w:rPr>
          <w:rFonts w:ascii="Times New Roman" w:hAnsi="Times New Roman" w:cs="Times New Roman"/>
          <w:sz w:val="24"/>
          <w:szCs w:val="24"/>
        </w:rPr>
        <w:t xml:space="preserve">Christian Thil, Alain Rivière, </w:t>
      </w:r>
      <w:r w:rsidR="0047190E">
        <w:rPr>
          <w:rFonts w:ascii="Times New Roman" w:hAnsi="Times New Roman" w:cs="Times New Roman"/>
          <w:sz w:val="24"/>
          <w:szCs w:val="24"/>
        </w:rPr>
        <w:t xml:space="preserve">Christian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</w:t>
      </w:r>
      <w:r w:rsidR="00FD1C2B">
        <w:rPr>
          <w:rFonts w:ascii="Times New Roman" w:hAnsi="Times New Roman" w:cs="Times New Roman"/>
          <w:sz w:val="24"/>
          <w:szCs w:val="24"/>
        </w:rPr>
        <w:t xml:space="preserve">Jean-Paul Gardette, </w:t>
      </w:r>
      <w:r w:rsidR="0047190E">
        <w:rPr>
          <w:rFonts w:ascii="Times New Roman" w:hAnsi="Times New Roman" w:cs="Times New Roman"/>
          <w:sz w:val="24"/>
          <w:szCs w:val="24"/>
        </w:rPr>
        <w:t>Caroline Fouchard (Téléphone)</w:t>
      </w:r>
    </w:p>
    <w:p w:rsidR="0047190E" w:rsidRDefault="00410560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Invités </w:t>
      </w:r>
      <w:r w:rsidR="0047190E">
        <w:rPr>
          <w:rFonts w:ascii="Times New Roman" w:hAnsi="Times New Roman" w:cs="Times New Roman"/>
          <w:sz w:val="24"/>
          <w:szCs w:val="24"/>
        </w:rPr>
        <w:t xml:space="preserve">: Claire Haydon, Jean-Marc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Alberola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Francis </w:t>
      </w:r>
      <w:proofErr w:type="spellStart"/>
      <w:r w:rsidR="0047190E">
        <w:rPr>
          <w:rFonts w:ascii="Times New Roman" w:hAnsi="Times New Roman" w:cs="Times New Roman"/>
          <w:sz w:val="24"/>
          <w:szCs w:val="24"/>
        </w:rPr>
        <w:t>Barousse</w:t>
      </w:r>
      <w:proofErr w:type="spellEnd"/>
      <w:r w:rsidR="0047190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</w:t>
      </w:r>
    </w:p>
    <w:p w:rsidR="00410560" w:rsidRDefault="00410560" w:rsidP="00410560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nouveaux sociétaires</w:t>
      </w:r>
      <w:r w:rsidR="009807D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depuis le 25/08</w:t>
      </w:r>
    </w:p>
    <w:p w:rsidR="00433594" w:rsidRDefault="00552123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Accepté en AG</w:t>
      </w:r>
      <w:r w:rsidR="0043359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tbl>
      <w:tblPr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1"/>
        <w:gridCol w:w="1135"/>
        <w:gridCol w:w="2124"/>
        <w:gridCol w:w="708"/>
        <w:gridCol w:w="3686"/>
      </w:tblGrid>
      <w:tr w:rsidR="00AE07E8" w:rsidRPr="009807D4" w:rsidTr="000B4D77">
        <w:trPr>
          <w:trHeight w:val="300"/>
        </w:trPr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Aubert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807D4">
              <w:rPr>
                <w:rFonts w:ascii="Calibri" w:eastAsia="Times New Roman" w:hAnsi="Calibri" w:cs="Calibri"/>
                <w:color w:val="000000"/>
                <w:lang w:eastAsia="fr-FR"/>
              </w:rPr>
              <w:t>Marion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Ayguesvives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E07E8" w:rsidRPr="009807D4" w:rsidRDefault="00AE07E8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200</w:t>
            </w:r>
            <w:r w:rsidR="000B4D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€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E07E8" w:rsidRDefault="002E56B5" w:rsidP="00DF40A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Fête des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asso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Ayguesvives 2018</w:t>
            </w:r>
          </w:p>
        </w:tc>
      </w:tr>
    </w:tbl>
    <w:p w:rsidR="009807D4" w:rsidRDefault="009807D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410560" w:rsidRDefault="00410560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Après l'AG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177"/>
        <w:gridCol w:w="2033"/>
        <w:gridCol w:w="652"/>
        <w:gridCol w:w="3742"/>
      </w:tblGrid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Zaccaron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Denise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Belberaud</w:t>
            </w:r>
            <w:proofErr w:type="spellEnd"/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Conjoint de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Hévin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COSTE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Sandra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</w:t>
            </w:r>
            <w:r w:rsidR="000B4D77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OLIVIA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Ayguesvives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Fille d'un 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Padiou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Pierre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Brooklyn</w:t>
            </w:r>
          </w:p>
        </w:tc>
        <w:tc>
          <w:tcPr>
            <w:tcW w:w="652" w:type="dxa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d'un sociétaire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LEPINE</w:t>
            </w:r>
          </w:p>
        </w:tc>
        <w:tc>
          <w:tcPr>
            <w:tcW w:w="1177" w:type="dxa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Marjorie</w:t>
            </w:r>
          </w:p>
        </w:tc>
        <w:tc>
          <w:tcPr>
            <w:tcW w:w="2033" w:type="dxa"/>
            <w:shd w:val="clear" w:color="auto" w:fill="auto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Odars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50 €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Ecco Papillon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Johann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Neveu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Rozzen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IRVOAS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Anaëlle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Gruissan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Neveu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Rozzen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Chabot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Catherine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 Jürgen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Simon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Fils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Jurgën</w:t>
            </w:r>
            <w:proofErr w:type="spellEnd"/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Knödlseder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Thomas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Ramonville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Fils Jürgen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Bioulez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Eugène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Labège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   </w:t>
            </w:r>
            <w:r>
              <w:rPr>
                <w:rFonts w:ascii="Calibri" w:hAnsi="Calibri" w:cs="Calibri"/>
                <w:color w:val="000000"/>
              </w:rPr>
              <w:lastRenderedPageBreak/>
              <w:t xml:space="preserve">50 €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lastRenderedPageBreak/>
              <w:t xml:space="preserve">A </w:t>
            </w:r>
            <w:proofErr w:type="spellStart"/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</w:t>
            </w:r>
            <w:proofErr w:type="spellEnd"/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O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Bruyant</w:t>
            </w:r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Nicolas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Toulouse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Collègue de travail dont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>le</w:t>
            </w:r>
            <w:proofErr w:type="gramEnd"/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marie est S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Albarede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Carine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Castanet-tolosan</w:t>
            </w:r>
            <w:proofErr w:type="spellEnd"/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100 €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?</w:t>
            </w:r>
          </w:p>
        </w:tc>
      </w:tr>
      <w:tr w:rsidR="006F4628" w:rsidRPr="00915D7C" w:rsidTr="000B4D77">
        <w:trPr>
          <w:trHeight w:val="300"/>
        </w:trPr>
        <w:tc>
          <w:tcPr>
            <w:tcW w:w="1180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Laguens</w:t>
            </w:r>
            <w:proofErr w:type="spellEnd"/>
          </w:p>
        </w:tc>
        <w:tc>
          <w:tcPr>
            <w:tcW w:w="1177" w:type="dxa"/>
            <w:shd w:val="clear" w:color="000000" w:fill="FFFFFF"/>
            <w:vAlign w:val="bottom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15D7C">
              <w:rPr>
                <w:rFonts w:ascii="Calibri" w:eastAsia="Times New Roman" w:hAnsi="Calibri" w:cs="Calibri"/>
                <w:color w:val="000000"/>
                <w:lang w:eastAsia="fr-FR"/>
              </w:rPr>
              <w:t>Henriette</w:t>
            </w:r>
          </w:p>
        </w:tc>
        <w:tc>
          <w:tcPr>
            <w:tcW w:w="2033" w:type="dxa"/>
            <w:shd w:val="clear" w:color="000000" w:fill="FFFFFF"/>
            <w:noWrap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Clermont Lefort</w:t>
            </w:r>
          </w:p>
        </w:tc>
        <w:tc>
          <w:tcPr>
            <w:tcW w:w="652" w:type="dxa"/>
            <w:shd w:val="clear" w:color="000000" w:fill="FFFFFF"/>
            <w:vAlign w:val="bottom"/>
          </w:tcPr>
          <w:p w:rsidR="006F4628" w:rsidRDefault="006F4628" w:rsidP="006F4628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500 € </w:t>
            </w:r>
          </w:p>
        </w:tc>
        <w:tc>
          <w:tcPr>
            <w:tcW w:w="3742" w:type="dxa"/>
            <w:shd w:val="clear" w:color="000000" w:fill="FFFFFF"/>
          </w:tcPr>
          <w:p w:rsidR="006F4628" w:rsidRPr="00915D7C" w:rsidRDefault="006F4628" w:rsidP="006F462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Conjointe Surin</w:t>
            </w:r>
          </w:p>
        </w:tc>
      </w:tr>
    </w:tbl>
    <w:p w:rsidR="0043359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Ont complété</w:t>
      </w:r>
    </w:p>
    <w:p w:rsidR="006D7C64" w:rsidRDefault="006D7C64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63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2240"/>
        <w:gridCol w:w="1480"/>
        <w:gridCol w:w="1480"/>
      </w:tblGrid>
      <w:tr w:rsidR="00926A7A" w:rsidRPr="00926A7A" w:rsidTr="005B6C73">
        <w:trPr>
          <w:trHeight w:val="300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Cassin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Michel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450 €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Gilabert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Marie-Claude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400 €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Sarah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Clara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Luc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Maurel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Paul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Anaïck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Madame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Maïlis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spellStart"/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Grivart</w:t>
            </w:r>
            <w:proofErr w:type="spellEnd"/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Joan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200 € </w:t>
            </w:r>
          </w:p>
        </w:tc>
      </w:tr>
      <w:tr w:rsidR="00926A7A" w:rsidRPr="00926A7A" w:rsidTr="005B6C73">
        <w:trPr>
          <w:trHeight w:val="300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Monsieur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BASCOUL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26A7A" w:rsidRPr="00926A7A" w:rsidRDefault="00926A7A" w:rsidP="00926A7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26A7A">
              <w:rPr>
                <w:rFonts w:ascii="Calibri" w:eastAsia="Times New Roman" w:hAnsi="Calibri" w:cs="Calibri"/>
                <w:color w:val="000000"/>
                <w:lang w:eastAsia="fr-FR"/>
              </w:rPr>
              <w:t>Guillaume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26A7A" w:rsidRDefault="00926A7A" w:rsidP="00926A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           300 € </w:t>
            </w:r>
          </w:p>
        </w:tc>
      </w:tr>
    </w:tbl>
    <w:p w:rsidR="00926A7A" w:rsidRPr="00CC0836" w:rsidRDefault="00926A7A" w:rsidP="0043359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Collecte 8 850 € - </w:t>
      </w:r>
      <w:r w:rsidR="00760B72">
        <w:rPr>
          <w:rFonts w:ascii="Times New Roman" w:eastAsia="Times New Roman" w:hAnsi="Times New Roman" w:cs="Times New Roman"/>
          <w:sz w:val="24"/>
          <w:szCs w:val="24"/>
          <w:lang w:eastAsia="fr-FR"/>
        </w:rPr>
        <w:t>Capital social 129 450 – Eligible 94350 – Manque 5650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7644" w:rsidRDefault="006F4628" w:rsidP="001B7644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 venir</w:t>
      </w:r>
      <w:proofErr w:type="spellEnd"/>
      <w:r w:rsidR="001B764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</w:t>
      </w:r>
    </w:p>
    <w:p w:rsidR="00760B72" w:rsidRDefault="00760B72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Boulanger de Montbrun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leur fils</w:t>
      </w:r>
    </w:p>
    <w:p w:rsidR="00DA7A87" w:rsidRDefault="00DA7A87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Od</w:t>
      </w:r>
      <w:r w:rsidR="00491FEB">
        <w:rPr>
          <w:rFonts w:ascii="Times New Roman" w:eastAsia="Times New Roman" w:hAnsi="Times New Roman" w:cs="Times New Roman"/>
          <w:sz w:val="24"/>
          <w:szCs w:val="24"/>
          <w:lang w:eastAsia="fr-FR"/>
        </w:rPr>
        <w:t>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foncier vers Olivier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Joel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400 €</w:t>
      </w:r>
      <w:r w:rsidR="006521C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  <w:r w:rsidR="007065A6">
        <w:rPr>
          <w:rFonts w:ascii="Times New Roman" w:eastAsia="Times New Roman" w:hAnsi="Times New Roman" w:cs="Times New Roman"/>
          <w:sz w:val="24"/>
          <w:szCs w:val="24"/>
          <w:lang w:eastAsia="fr-FR"/>
        </w:rPr>
        <w:t>L'accord est donné par le CC po</w:t>
      </w:r>
      <w:r w:rsidR="006521C5">
        <w:rPr>
          <w:rFonts w:ascii="Times New Roman" w:eastAsia="Times New Roman" w:hAnsi="Times New Roman" w:cs="Times New Roman"/>
          <w:sz w:val="24"/>
          <w:szCs w:val="24"/>
          <w:lang w:eastAsia="fr-FR"/>
        </w:rPr>
        <w:t>ur cette transmission</w:t>
      </w:r>
    </w:p>
    <w:p w:rsidR="00DA7A87" w:rsidRDefault="00DA7A87" w:rsidP="006F4628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PS enfants de Julien</w:t>
      </w:r>
    </w:p>
    <w:p w:rsidR="00760B72" w:rsidRDefault="00760B72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7064E6" w:rsidRDefault="007064E6" w:rsidP="007064E6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</w:t>
      </w:r>
      <w:r w:rsidR="001B7644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 CC</w:t>
      </w: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ayant été renouvelé par moitié : Démission du président, appel à candidature et élection du président</w:t>
      </w:r>
      <w:r w:rsidR="001B7644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1B7644" w:rsidRDefault="001B7644" w:rsidP="001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1B7644" w:rsidRPr="001B7644" w:rsidRDefault="001B7644" w:rsidP="001B76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Jean-Paul Gardette se représente et est élu à l'unanimité. Jean-Paul fait part de sa décision de ne pas se représenter dans 2 ans, malgré sa volonté de continuer à s'investir dans la coopérative.</w:t>
      </w:r>
    </w:p>
    <w:p w:rsidR="00491FEB" w:rsidRPr="00491FEB" w:rsidRDefault="00491FEB" w:rsidP="00491FEB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A91F71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Débriefing</w:t>
      </w:r>
      <w:r w:rsidR="00CC0836"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l'assemblée générale et de l'inauguration à Montbrun-Lauragais</w:t>
      </w:r>
    </w:p>
    <w:p w:rsidR="00A91F71" w:rsidRDefault="00A91F7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Très bon timing</w:t>
      </w:r>
    </w:p>
    <w:p w:rsidR="00A91F71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des bulletins de souscription à l'émargement</w:t>
      </w:r>
    </w:p>
    <w:p w:rsidR="006F780B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une urne pour le vote à bulletin secret</w:t>
      </w:r>
    </w:p>
    <w:p w:rsidR="006F780B" w:rsidRDefault="006F780B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Donner le résultat du vote en ligne après chaque vote</w:t>
      </w:r>
    </w:p>
    <w:p w:rsidR="006F780B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Prévoir une activité pendant le dépouillement du vote à bulletin secret</w:t>
      </w:r>
    </w:p>
    <w:p w:rsidR="001E2DD1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lastRenderedPageBreak/>
        <w:t>Prévoir des fiches de questions</w:t>
      </w:r>
    </w:p>
    <w:p w:rsidR="007D26B7" w:rsidRDefault="001E2DD1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Faire un texte 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présentant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candidats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 conseil coopératif et le rendre disponible sur le site avant l’AG pour le vote en ligne</w:t>
      </w:r>
    </w:p>
    <w:p w:rsidR="001E2DD1" w:rsidRDefault="007D26B7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Faire présenter les membres du C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onseil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>oopératif</w:t>
      </w:r>
    </w:p>
    <w:p w:rsidR="00BE2785" w:rsidRDefault="006A7024" w:rsidP="00A91F71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Proposition de distribuer des stylos avec le logo d'ICEA – </w:t>
      </w:r>
    </w:p>
    <w:p w:rsidR="006A7024" w:rsidRDefault="006A7024" w:rsidP="00DF1890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  <w:pPrChange w:id="0" w:author="Jean-Paul Gardette" w:date="2020-10-01T18:03:00Z">
          <w:pPr>
            <w:pStyle w:val="Paragraphedeliste"/>
            <w:numPr>
              <w:ilvl w:val="1"/>
              <w:numId w:val="6"/>
            </w:numPr>
            <w:spacing w:after="0" w:line="240" w:lineRule="auto"/>
            <w:ind w:left="1440" w:hanging="360"/>
          </w:pPr>
        </w:pPrChange>
      </w:pPr>
      <w:r w:rsidRPr="00DF1890">
        <w:rPr>
          <w:rFonts w:ascii="Times New Roman" w:eastAsia="Times New Roman" w:hAnsi="Times New Roman" w:cs="Times New Roman"/>
          <w:sz w:val="24"/>
          <w:szCs w:val="24"/>
          <w:lang w:eastAsia="fr-FR"/>
          <w:rPrChange w:id="1" w:author="Jean-Paul Gardette" w:date="2020-10-01T18:03:00Z">
            <w:rPr>
              <w:lang w:eastAsia="fr-FR"/>
            </w:rPr>
          </w:rPrChange>
        </w:rPr>
        <w:t xml:space="preserve">Il </w:t>
      </w:r>
      <w:r w:rsidR="00DF1890" w:rsidRPr="00DF1890">
        <w:rPr>
          <w:rFonts w:ascii="Times New Roman" w:eastAsia="Times New Roman" w:hAnsi="Times New Roman" w:cs="Times New Roman"/>
          <w:sz w:val="24"/>
          <w:szCs w:val="24"/>
          <w:lang w:eastAsia="fr-FR"/>
          <w:rPrChange w:id="2" w:author="Jean-Paul Gardette" w:date="2020-10-01T18:03:00Z">
            <w:rPr>
              <w:lang w:eastAsia="fr-FR"/>
            </w:rPr>
          </w:rPrChange>
        </w:rPr>
        <w:t>faut remercier</w:t>
      </w:r>
      <w:r w:rsidR="007A7CFF" w:rsidRPr="00DF1890">
        <w:rPr>
          <w:rFonts w:ascii="Times New Roman" w:eastAsia="Times New Roman" w:hAnsi="Times New Roman" w:cs="Times New Roman"/>
          <w:sz w:val="24"/>
          <w:szCs w:val="24"/>
          <w:lang w:eastAsia="fr-FR"/>
          <w:rPrChange w:id="3" w:author="Jean-Paul Gardette" w:date="2020-10-01T18:03:00Z">
            <w:rPr>
              <w:lang w:eastAsia="fr-FR"/>
            </w:rPr>
          </w:rPrChange>
        </w:rPr>
        <w:t xml:space="preserve"> les bénévoles qui ont aidé </w:t>
      </w:r>
      <w:r w:rsidRPr="00DF1890">
        <w:rPr>
          <w:rFonts w:ascii="Times New Roman" w:eastAsia="Times New Roman" w:hAnsi="Times New Roman" w:cs="Times New Roman"/>
          <w:sz w:val="24"/>
          <w:szCs w:val="24"/>
          <w:lang w:eastAsia="fr-FR"/>
          <w:rPrChange w:id="4" w:author="Jean-Paul Gardette" w:date="2020-10-01T18:03:00Z">
            <w:rPr>
              <w:lang w:eastAsia="fr-FR"/>
            </w:rPr>
          </w:rPrChange>
        </w:rPr>
        <w:t xml:space="preserve"> </w:t>
      </w:r>
    </w:p>
    <w:p w:rsidR="00A05A5F" w:rsidRPr="00DF1890" w:rsidRDefault="00A05A5F" w:rsidP="000A131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  <w:rPrChange w:id="5" w:author="Jean-Paul Gardette" w:date="2020-10-01T18:03:00Z">
            <w:rPr>
              <w:lang w:eastAsia="fr-FR"/>
            </w:rPr>
          </w:rPrChange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Mettre </w:t>
      </w:r>
      <w:bookmarkStart w:id="6" w:name="_GoBack"/>
      <w:bookmarkEnd w:id="6"/>
      <w:r w:rsidR="000A131C">
        <w:rPr>
          <w:rFonts w:ascii="Times New Roman" w:eastAsia="Times New Roman" w:hAnsi="Times New Roman" w:cs="Times New Roman"/>
          <w:sz w:val="24"/>
          <w:szCs w:val="24"/>
          <w:lang w:eastAsia="fr-FR"/>
        </w:rPr>
        <w:t>les membres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du conseil au 1</w:t>
      </w:r>
      <w:r w:rsidRPr="00A05A5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fr-FR"/>
          <w:rPrChange w:id="7" w:author="Jean-Paul Gardette" w:date="2020-10-01T18:05:00Z">
            <w:rPr>
              <w:rFonts w:ascii="Times New Roman" w:eastAsia="Times New Roman" w:hAnsi="Times New Roman" w:cs="Times New Roman"/>
              <w:sz w:val="24"/>
              <w:szCs w:val="24"/>
              <w:lang w:eastAsia="fr-FR"/>
            </w:rPr>
          </w:rPrChange>
        </w:rPr>
        <w:t>er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rang</w:t>
      </w:r>
    </w:p>
    <w:p w:rsidR="008737D1" w:rsidRPr="008737D1" w:rsidRDefault="008737D1" w:rsidP="008737D1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Point sur le projet SDIS à Montgiscard</w:t>
      </w:r>
    </w:p>
    <w:p w:rsidR="00201469" w:rsidRDefault="00201469" w:rsidP="00201469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fait la </w:t>
      </w:r>
      <w:r w:rsidR="007D7382">
        <w:rPr>
          <w:rFonts w:ascii="Times New Roman" w:eastAsia="Times New Roman" w:hAnsi="Times New Roman" w:cs="Times New Roman"/>
          <w:sz w:val="24"/>
          <w:szCs w:val="24"/>
          <w:lang w:eastAsia="fr-FR"/>
        </w:rPr>
        <w:t>description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D7382">
        <w:rPr>
          <w:rFonts w:ascii="Times New Roman" w:eastAsia="Times New Roman" w:hAnsi="Times New Roman" w:cs="Times New Roman"/>
          <w:sz w:val="24"/>
          <w:szCs w:val="24"/>
          <w:lang w:eastAsia="fr-FR"/>
        </w:rPr>
        <w:t>des problèmes techniques et administratifs :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Rambardes amovibles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nécessite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>nt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déplacement des PV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Définir avant fin octobre la position des plots</w:t>
      </w:r>
    </w:p>
    <w:p w:rsidR="007D7382" w:rsidRDefault="007D7382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Un</w:t>
      </w:r>
      <w:r w:rsidR="001C121E">
        <w:rPr>
          <w:rFonts w:ascii="Times New Roman" w:eastAsia="Times New Roman" w:hAnsi="Times New Roman" w:cs="Times New Roman"/>
          <w:sz w:val="24"/>
          <w:szCs w:val="24"/>
          <w:lang w:eastAsia="fr-FR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emande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réalable (de travaux)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n'est 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>pas possible sur un P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ermis de 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>C</w:t>
      </w:r>
      <w:r w:rsidR="006A7013">
        <w:rPr>
          <w:rFonts w:ascii="Times New Roman" w:eastAsia="Times New Roman" w:hAnsi="Times New Roman" w:cs="Times New Roman"/>
          <w:sz w:val="24"/>
          <w:szCs w:val="24"/>
          <w:lang w:eastAsia="fr-FR"/>
        </w:rPr>
        <w:t>onstruire (PC)</w:t>
      </w:r>
      <w:r w:rsidR="002F299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 cours.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>Le SDIS doit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poser un PC</w:t>
      </w:r>
      <w:r w:rsidR="00C00A0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modificatif</w:t>
      </w:r>
    </w:p>
    <w:p w:rsidR="00716BB7" w:rsidRDefault="00716BB7" w:rsidP="007D7382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JP prend contact avec le SDIS</w:t>
      </w:r>
    </w:p>
    <w:p w:rsidR="00C00A0D" w:rsidRPr="00CC0836" w:rsidRDefault="00C00A0D" w:rsidP="00C26FF2">
      <w:pPr>
        <w:pStyle w:val="Paragraphedeliste"/>
        <w:spacing w:after="0" w:line="240" w:lineRule="auto"/>
        <w:ind w:left="144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Autres projets ? Actions à entreprendre pour la prospection de toits</w:t>
      </w:r>
    </w:p>
    <w:p w:rsidR="00E77764" w:rsidRDefault="00C658A6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Pas de nouveaux projets concrets,</w:t>
      </w:r>
      <w:r w:rsidR="00D9068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nous somm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es dans l'attente de décision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>d'Ayguesvives</w:t>
      </w:r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, Labège et </w:t>
      </w:r>
      <w:proofErr w:type="spellStart"/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Auzeville</w:t>
      </w:r>
      <w:proofErr w:type="spellEnd"/>
      <w:r w:rsidR="00C26FF2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  <w:r w:rsidR="00716BB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C658A6" w:rsidRDefault="00C658A6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A276A4" w:rsidRDefault="00A276A4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Labège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mandaté le BE Ramat pour l'étude de faisabilité</w:t>
      </w:r>
      <w:r w:rsidR="000F2D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sur les ateliers municipaux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, voir avec la mairie de qui paie quoi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C00A0D" w:rsidRDefault="00716BB7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Eric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Christian Thil sont </w:t>
      </w:r>
      <w:r w:rsidR="00EB32AA">
        <w:rPr>
          <w:rFonts w:ascii="Times New Roman" w:eastAsia="Times New Roman" w:hAnsi="Times New Roman" w:cs="Times New Roman"/>
          <w:sz w:val="24"/>
          <w:szCs w:val="24"/>
          <w:lang w:eastAsia="fr-FR"/>
        </w:rPr>
        <w:t>allés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voir le toit de la ferme d'élevage de poulets : Possible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36</w:t>
      </w:r>
      <w:r w:rsidR="000F2D3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kWc 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mais environnement </w:t>
      </w:r>
      <w:r w:rsidR="00C658A6">
        <w:rPr>
          <w:rFonts w:ascii="Times New Roman" w:eastAsia="Times New Roman" w:hAnsi="Times New Roman" w:cs="Times New Roman"/>
          <w:sz w:val="24"/>
          <w:szCs w:val="24"/>
          <w:lang w:eastAsia="fr-FR"/>
        </w:rPr>
        <w:t>corrosif</w:t>
      </w:r>
      <w:r w:rsidR="00E77764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0F2D33" w:rsidRDefault="000F2D33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0F2D33" w:rsidRDefault="000F2D33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Il est évoqué l'idée de sortir du SICOVAL pour prospecter.</w:t>
      </w:r>
    </w:p>
    <w:p w:rsidR="007A7CFF" w:rsidRDefault="007A7CFF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Relancer le projet d'ombrière</w:t>
      </w:r>
    </w:p>
    <w:p w:rsidR="00E77764" w:rsidRDefault="00E77764" w:rsidP="00C00A0D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Désignation d'un référent " mutualisation des moyens avec les autres collectifs d'ENR"</w:t>
      </w:r>
    </w:p>
    <w:p w:rsidR="00E77764" w:rsidRDefault="00EB32AA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Caroline peut être intéressée mais pas seule.</w:t>
      </w:r>
    </w:p>
    <w:p w:rsidR="00673897" w:rsidRDefault="00673897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Demander aussi à JPM </w:t>
      </w:r>
    </w:p>
    <w:p w:rsidR="00673897" w:rsidRPr="00CC0836" w:rsidRDefault="00673897" w:rsidP="00E77764">
      <w:pPr>
        <w:pStyle w:val="Paragraphedelist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Les événements prévus</w:t>
      </w:r>
      <w:r w:rsidR="00090F0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: 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Samedi </w:t>
      </w: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>3 octobre Fabricole –</w:t>
      </w:r>
      <w:r w:rsidR="0067389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(annulé depuis le cc</w:t>
      </w:r>
      <w:r w:rsidR="000E5065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cause COVID</w:t>
      </w:r>
      <w:r w:rsidR="00673897">
        <w:rPr>
          <w:rFonts w:ascii="Times New Roman" w:eastAsia="Times New Roman" w:hAnsi="Times New Roman" w:cs="Times New Roman"/>
          <w:sz w:val="24"/>
          <w:szCs w:val="24"/>
          <w:lang w:eastAsia="fr-FR"/>
        </w:rPr>
        <w:t>)</w:t>
      </w:r>
    </w:p>
    <w:p w:rsid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A5B72">
        <w:rPr>
          <w:rFonts w:ascii="Times New Roman" w:eastAsia="Times New Roman" w:hAnsi="Times New Roman" w:cs="Times New Roman"/>
          <w:sz w:val="24"/>
          <w:szCs w:val="24"/>
          <w:lang w:eastAsia="fr-FR"/>
        </w:rPr>
        <w:t>Dimanche 11 octobre Marché Montgiscard</w:t>
      </w:r>
    </w:p>
    <w:p w:rsidR="00673897" w:rsidRDefault="00673897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D322BC" w:rsidRDefault="00D322BC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RDV:</w:t>
      </w:r>
    </w:p>
    <w:p w:rsidR="00CA5B72" w:rsidRPr="00D322BC" w:rsidRDefault="00AE434D" w:rsidP="00D322B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Com.</w:t>
      </w:r>
      <w:r w:rsidR="00CA5B72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environnement </w:t>
      </w:r>
      <w:r w:rsidR="00D322BC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Pechabou le</w:t>
      </w:r>
      <w:r w:rsidR="00CA5B72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mardi</w:t>
      </w:r>
      <w:r w:rsidR="00F3261A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13 Octobre à 18 h</w:t>
      </w:r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Jean-Paul et ?</w:t>
      </w:r>
    </w:p>
    <w:p w:rsidR="00F3261A" w:rsidRPr="00D322BC" w:rsidRDefault="00F37CC2" w:rsidP="00D322BC">
      <w:pPr>
        <w:pStyle w:val="Paragraphedeliste"/>
        <w:numPr>
          <w:ilvl w:val="1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Élu</w:t>
      </w:r>
      <w:r w:rsidR="00F3261A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de Castanet </w:t>
      </w:r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mercredi 14 Octobre à 9h </w:t>
      </w:r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–</w:t>
      </w:r>
      <w:r w:rsidR="004C3C6D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proofErr w:type="spellStart"/>
      <w:r w:rsidR="00E460A4" w:rsidRP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>Mignonat</w:t>
      </w:r>
      <w:proofErr w:type="spellEnd"/>
      <w:r w:rsidR="00D322B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Jean-Paul et Alain Rivière</w:t>
      </w:r>
    </w:p>
    <w:p w:rsidR="00CA5B72" w:rsidRPr="00CA5B72" w:rsidRDefault="00CA5B72" w:rsidP="00CA5B7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CC0836" w:rsidRDefault="00CC0836" w:rsidP="00CC0836">
      <w:pPr>
        <w:pStyle w:val="Paragraphedeliste"/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>Indemnités kilométriques pour les bénévoles</w:t>
      </w:r>
    </w:p>
    <w:p w:rsidR="00F37CC2" w:rsidRDefault="00F37CC2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F37CC2" w:rsidRDefault="00EA1FE4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conseil coopératif est d'accord sur le principe, Christian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doit proposer une procédure</w:t>
      </w:r>
    </w:p>
    <w:p w:rsidR="00422343" w:rsidRPr="00F37CC2" w:rsidRDefault="00422343" w:rsidP="00F37C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6766C9" w:rsidRPr="006766C9" w:rsidRDefault="00CC0836" w:rsidP="00CC0836">
      <w:pPr>
        <w:pStyle w:val="Paragraphedeliste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C083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Sujets divers </w:t>
      </w:r>
    </w:p>
    <w:p w:rsidR="007C34CE" w:rsidRDefault="00CF37CE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F2792E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422343">
        <w:rPr>
          <w:rFonts w:ascii="Times New Roman" w:hAnsi="Times New Roman" w:cs="Times New Roman"/>
          <w:sz w:val="24"/>
          <w:szCs w:val="24"/>
        </w:rPr>
        <w:t xml:space="preserve">La région indique que les subventions seront versées sur devis et non factures. </w:t>
      </w:r>
      <w:r w:rsidR="00A276A4">
        <w:rPr>
          <w:rFonts w:ascii="Times New Roman" w:hAnsi="Times New Roman" w:cs="Times New Roman"/>
          <w:sz w:val="24"/>
          <w:szCs w:val="24"/>
        </w:rPr>
        <w:t>C</w:t>
      </w:r>
      <w:r w:rsidR="00422343">
        <w:rPr>
          <w:rFonts w:ascii="Times New Roman" w:hAnsi="Times New Roman" w:cs="Times New Roman"/>
          <w:sz w:val="24"/>
          <w:szCs w:val="24"/>
        </w:rPr>
        <w:t>e changement de pied nous posera des problèmes. Des discutions sont en cours pour aménager cette disposition</w:t>
      </w:r>
    </w:p>
    <w:p w:rsidR="00C55382" w:rsidRPr="006766C9" w:rsidRDefault="00C55382" w:rsidP="006766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Jean-Paul Gardette le 01/10/2020</w:t>
      </w:r>
    </w:p>
    <w:sectPr w:rsidR="00C55382" w:rsidRPr="006766C9" w:rsidSect="00DF18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6" w:bottom="1417" w:left="1417" w:header="540" w:footer="261" w:gutter="0"/>
      <w:cols w:space="708"/>
      <w:titlePg/>
      <w:docGrid w:linePitch="360"/>
      <w:sectPrChange w:id="8" w:author="Jean-Paul Gardette" w:date="2020-10-01T18:03:00Z">
        <w:sectPr w:rsidR="00C55382" w:rsidRPr="006766C9" w:rsidSect="00DF1890">
          <w:pgMar w:top="1276" w:right="1416" w:bottom="1417" w:left="1417" w:header="540" w:footer="261" w:gutter="0"/>
        </w:sectPr>
      </w:sectPrChange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37D" w:rsidRDefault="0041337D" w:rsidP="007C34CE">
      <w:pPr>
        <w:spacing w:after="0" w:line="240" w:lineRule="auto"/>
      </w:pPr>
      <w:r>
        <w:separator/>
      </w:r>
    </w:p>
  </w:endnote>
  <w:endnote w:type="continuationSeparator" w:id="0">
    <w:p w:rsidR="0041337D" w:rsidRDefault="0041337D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4F0AB98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Pr="00F8418C" w:rsidRDefault="00AB12CC" w:rsidP="00AB12CC">
    <w:pPr>
      <w:pStyle w:val="En-tte"/>
      <w:ind w:left="4140" w:right="-1057"/>
      <w:rPr>
        <w:sz w:val="28"/>
        <w:szCs w:val="28"/>
        <w:lang w:val="en-US"/>
      </w:rPr>
    </w:pPr>
  </w:p>
  <w:p w:rsidR="00AB12CC" w:rsidRDefault="00AB12CC" w:rsidP="00AB12CC"/>
  <w:p w:rsidR="00AB12CC" w:rsidRDefault="00AB12CC" w:rsidP="00AB12CC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61C3FF3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AB12CC" w:rsidRPr="00D2232D" w:rsidRDefault="00AB12CC" w:rsidP="00AB12CC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37D" w:rsidRDefault="0041337D" w:rsidP="007C34CE">
      <w:pPr>
        <w:spacing w:after="0" w:line="240" w:lineRule="auto"/>
      </w:pPr>
      <w:r>
        <w:separator/>
      </w:r>
    </w:p>
  </w:footnote>
  <w:footnote w:type="continuationSeparator" w:id="0">
    <w:p w:rsidR="0041337D" w:rsidRDefault="0041337D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12CC" w:rsidRDefault="00AB12C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D94561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233680</wp:posOffset>
          </wp:positionH>
          <wp:positionV relativeFrom="paragraph">
            <wp:posOffset>0</wp:posOffset>
          </wp:positionV>
          <wp:extent cx="1243013" cy="828675"/>
          <wp:effectExtent l="0" t="0" r="0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Icea avec baseline HD-Gri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3013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A92E20"/>
    <w:multiLevelType w:val="hybridMultilevel"/>
    <w:tmpl w:val="853842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8A0443"/>
    <w:multiLevelType w:val="hybridMultilevel"/>
    <w:tmpl w:val="E60E5D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4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5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Jean-Paul Gardette">
    <w15:presenceInfo w15:providerId="None" w15:userId="Jean-Paul Gardett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836"/>
    <w:rsid w:val="0003323C"/>
    <w:rsid w:val="00053792"/>
    <w:rsid w:val="00090F07"/>
    <w:rsid w:val="000A131C"/>
    <w:rsid w:val="000B4D77"/>
    <w:rsid w:val="000B6E3F"/>
    <w:rsid w:val="000E5065"/>
    <w:rsid w:val="000F2D33"/>
    <w:rsid w:val="0012255F"/>
    <w:rsid w:val="001A2EE0"/>
    <w:rsid w:val="001B7644"/>
    <w:rsid w:val="001C121E"/>
    <w:rsid w:val="001C6B52"/>
    <w:rsid w:val="001E2DD1"/>
    <w:rsid w:val="001E36B9"/>
    <w:rsid w:val="001E3D6D"/>
    <w:rsid w:val="001F4DA5"/>
    <w:rsid w:val="00201469"/>
    <w:rsid w:val="00226905"/>
    <w:rsid w:val="002E56B5"/>
    <w:rsid w:val="002F2996"/>
    <w:rsid w:val="00320E94"/>
    <w:rsid w:val="00326195"/>
    <w:rsid w:val="0033045E"/>
    <w:rsid w:val="0035399B"/>
    <w:rsid w:val="00355AB3"/>
    <w:rsid w:val="00370ACF"/>
    <w:rsid w:val="00410560"/>
    <w:rsid w:val="0041337D"/>
    <w:rsid w:val="00422343"/>
    <w:rsid w:val="00433594"/>
    <w:rsid w:val="0047190E"/>
    <w:rsid w:val="00491FEB"/>
    <w:rsid w:val="00492A08"/>
    <w:rsid w:val="004C1B72"/>
    <w:rsid w:val="004C3C6D"/>
    <w:rsid w:val="005058E6"/>
    <w:rsid w:val="00552123"/>
    <w:rsid w:val="005869D2"/>
    <w:rsid w:val="0059567D"/>
    <w:rsid w:val="005B3EA6"/>
    <w:rsid w:val="006521C5"/>
    <w:rsid w:val="00673897"/>
    <w:rsid w:val="006766C9"/>
    <w:rsid w:val="006A646F"/>
    <w:rsid w:val="006A7013"/>
    <w:rsid w:val="006A7024"/>
    <w:rsid w:val="006D7C64"/>
    <w:rsid w:val="006F4628"/>
    <w:rsid w:val="006F780B"/>
    <w:rsid w:val="007064E6"/>
    <w:rsid w:val="007065A6"/>
    <w:rsid w:val="00712EB1"/>
    <w:rsid w:val="00716BB7"/>
    <w:rsid w:val="00743673"/>
    <w:rsid w:val="00760B72"/>
    <w:rsid w:val="007819FA"/>
    <w:rsid w:val="00786B4A"/>
    <w:rsid w:val="00791206"/>
    <w:rsid w:val="007A7CFF"/>
    <w:rsid w:val="007C34CE"/>
    <w:rsid w:val="007D26B7"/>
    <w:rsid w:val="007D298B"/>
    <w:rsid w:val="007D7382"/>
    <w:rsid w:val="00816DC1"/>
    <w:rsid w:val="00851ADC"/>
    <w:rsid w:val="008523C2"/>
    <w:rsid w:val="008737D1"/>
    <w:rsid w:val="008927C4"/>
    <w:rsid w:val="0091060A"/>
    <w:rsid w:val="00915D7C"/>
    <w:rsid w:val="00926A7A"/>
    <w:rsid w:val="0096254C"/>
    <w:rsid w:val="0097724A"/>
    <w:rsid w:val="009807D4"/>
    <w:rsid w:val="009B5A7F"/>
    <w:rsid w:val="00A05A5F"/>
    <w:rsid w:val="00A07B98"/>
    <w:rsid w:val="00A276A4"/>
    <w:rsid w:val="00A91F71"/>
    <w:rsid w:val="00AB12CC"/>
    <w:rsid w:val="00AB588F"/>
    <w:rsid w:val="00AE07E8"/>
    <w:rsid w:val="00AE434D"/>
    <w:rsid w:val="00B8592B"/>
    <w:rsid w:val="00BA00C4"/>
    <w:rsid w:val="00BA18C2"/>
    <w:rsid w:val="00BB6C68"/>
    <w:rsid w:val="00BC5FDB"/>
    <w:rsid w:val="00BE0BCB"/>
    <w:rsid w:val="00BE2785"/>
    <w:rsid w:val="00C00A0D"/>
    <w:rsid w:val="00C21322"/>
    <w:rsid w:val="00C26FF2"/>
    <w:rsid w:val="00C55382"/>
    <w:rsid w:val="00C658A6"/>
    <w:rsid w:val="00C72226"/>
    <w:rsid w:val="00C843DF"/>
    <w:rsid w:val="00CA5B72"/>
    <w:rsid w:val="00CA72DD"/>
    <w:rsid w:val="00CC0836"/>
    <w:rsid w:val="00CF37CE"/>
    <w:rsid w:val="00D322BC"/>
    <w:rsid w:val="00D348DD"/>
    <w:rsid w:val="00D46D73"/>
    <w:rsid w:val="00D90689"/>
    <w:rsid w:val="00D94561"/>
    <w:rsid w:val="00DA7A87"/>
    <w:rsid w:val="00DF1890"/>
    <w:rsid w:val="00DF40A6"/>
    <w:rsid w:val="00E16B39"/>
    <w:rsid w:val="00E3196F"/>
    <w:rsid w:val="00E412B7"/>
    <w:rsid w:val="00E460A4"/>
    <w:rsid w:val="00E77764"/>
    <w:rsid w:val="00EA1FE4"/>
    <w:rsid w:val="00EA4F44"/>
    <w:rsid w:val="00EA63B4"/>
    <w:rsid w:val="00EB32AA"/>
    <w:rsid w:val="00EF28D0"/>
    <w:rsid w:val="00F112B7"/>
    <w:rsid w:val="00F3261A"/>
    <w:rsid w:val="00F37CC2"/>
    <w:rsid w:val="00F8418C"/>
    <w:rsid w:val="00F916D0"/>
    <w:rsid w:val="00FB18CC"/>
    <w:rsid w:val="00FD1C2B"/>
    <w:rsid w:val="00FE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EFCAC19-D1E4-4B72-9DF1-2B1B735F8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8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NB-scic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ICEA-NB-scic.dotx</Template>
  <TotalTime>1</TotalTime>
  <Pages>4</Pages>
  <Words>739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Jean-Paul Gardette</dc:creator>
  <cp:lastModifiedBy>Jean-Paul Gardette</cp:lastModifiedBy>
  <cp:revision>2</cp:revision>
  <cp:lastPrinted>2020-09-28T13:01:00Z</cp:lastPrinted>
  <dcterms:created xsi:type="dcterms:W3CDTF">2020-10-01T16:06:00Z</dcterms:created>
  <dcterms:modified xsi:type="dcterms:W3CDTF">2020-10-01T16:06:00Z</dcterms:modified>
</cp:coreProperties>
</file>