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11BC" w14:textId="15F7739B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943F17">
        <w:rPr>
          <w:rFonts w:ascii="Times New Roman" w:hAnsi="Times New Roman" w:cs="Times New Roman"/>
          <w:b/>
          <w:bCs/>
          <w:sz w:val="32"/>
          <w:szCs w:val="32"/>
          <w:u w:val="single"/>
        </w:rPr>
        <w:t>23</w:t>
      </w:r>
      <w:r w:rsidR="00E71F25">
        <w:rPr>
          <w:rFonts w:ascii="Times New Roman" w:hAnsi="Times New Roman" w:cs="Times New Roman"/>
          <w:b/>
          <w:bCs/>
          <w:sz w:val="32"/>
          <w:szCs w:val="32"/>
          <w:u w:val="single"/>
        </w:rPr>
        <w:t>/</w:t>
      </w:r>
      <w:r w:rsidR="00943F17">
        <w:rPr>
          <w:rFonts w:ascii="Times New Roman" w:hAnsi="Times New Roman" w:cs="Times New Roman"/>
          <w:b/>
          <w:bCs/>
          <w:sz w:val="32"/>
          <w:szCs w:val="32"/>
          <w:u w:val="single"/>
        </w:rPr>
        <w:t>10</w:t>
      </w:r>
      <w:r w:rsidR="00E71F2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/2025 </w:t>
      </w:r>
      <w:r w:rsidR="00943F1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20 h en </w:t>
      </w:r>
      <w:proofErr w:type="spellStart"/>
      <w:r w:rsidR="00943F17">
        <w:rPr>
          <w:rFonts w:ascii="Times New Roman" w:hAnsi="Times New Roman" w:cs="Times New Roman"/>
          <w:b/>
          <w:bCs/>
          <w:sz w:val="32"/>
          <w:szCs w:val="32"/>
          <w:u w:val="single"/>
        </w:rPr>
        <w:t>viso</w:t>
      </w:r>
      <w:proofErr w:type="spellEnd"/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D7A35E" w14:textId="0DD9B295" w:rsidR="00831C99" w:rsidRDefault="00D7524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F177C3" w14:textId="571946C8" w:rsidR="00831C99" w:rsidRDefault="00551FD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ABB99F" w14:textId="7E1E3083" w:rsidR="00831C99" w:rsidRDefault="002B269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709B62" w14:textId="791DDF27" w:rsidR="00831C99" w:rsidRDefault="00D7524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2E32EE" w14:textId="3AC6D673" w:rsidR="00831C99" w:rsidRDefault="00D7524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3AF00D" w14:textId="67380F18" w:rsidR="00831C99" w:rsidRDefault="002B269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09DAB9" w14:textId="53F0C743" w:rsidR="00BE203C" w:rsidRDefault="00551FD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B6DEA3" w14:textId="7FBD40A4" w:rsidR="00831C99" w:rsidRDefault="00551FD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5CA85B" w14:textId="1A65D98D" w:rsidR="00831C99" w:rsidRDefault="00551FD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71EC69" w14:textId="32C8123A" w:rsidR="00831C99" w:rsidRDefault="00D7524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7524A" w14:paraId="4AA3D30F" w14:textId="77777777" w:rsidTr="000642B8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67A9" w14:textId="77777777" w:rsidR="00D7524A" w:rsidRDefault="00D7524A" w:rsidP="000642B8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D77A0A" w14:textId="77777777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719B97" w14:textId="77777777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6AAE0C" w14:textId="77777777" w:rsidR="00D7524A" w:rsidRDefault="00D7524A" w:rsidP="000642B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7524A" w14:paraId="69B261A2" w14:textId="77777777" w:rsidTr="000642B8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B1FB" w14:textId="6BCB7C4B" w:rsidR="00D7524A" w:rsidRDefault="00D7524A" w:rsidP="000642B8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8CA142" w14:textId="64E49433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F1327DC" w14:textId="30165553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ECF651" w14:textId="77777777" w:rsidR="00D7524A" w:rsidRDefault="00D7524A" w:rsidP="000642B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7524A" w14:paraId="7E25CC5A" w14:textId="77777777" w:rsidTr="000642B8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BE04" w14:textId="437DFB60" w:rsidR="00D7524A" w:rsidRDefault="00D7524A" w:rsidP="000642B8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</w:t>
            </w: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-</w:t>
            </w: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Soulier- Invité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F3819D" w14:textId="73A4C216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C015B7" w14:textId="076B6EAC" w:rsidR="00D7524A" w:rsidRDefault="00D7524A" w:rsidP="000642B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50DD15F" w14:textId="77777777" w:rsidR="00D7524A" w:rsidRDefault="00D7524A" w:rsidP="000642B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6DFD" w14:textId="2B2A3901" w:rsidR="00BE203C" w:rsidRDefault="00D7524A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</w:t>
            </w: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-Baptiste Baudin ; Invité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F964EA" w14:textId="12B6BC88" w:rsidR="00BE203C" w:rsidRDefault="00D7524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BA15552" w14:textId="3F8177FA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12110589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Content>
        <w:p w14:paraId="07950106" w14:textId="6BB05D1D" w:rsidR="003416AD" w:rsidRDefault="00831C99">
          <w:pPr>
            <w:pStyle w:val="TM1"/>
            <w:tabs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12110589" w:history="1">
            <w:r w:rsidR="003416AD" w:rsidRPr="003213D5">
              <w:rPr>
                <w:rStyle w:val="Lienhypertexte"/>
                <w:noProof/>
              </w:rPr>
              <w:t>Table des matières</w:t>
            </w:r>
            <w:r w:rsidR="003416AD">
              <w:rPr>
                <w:noProof/>
                <w:webHidden/>
              </w:rPr>
              <w:tab/>
            </w:r>
            <w:r w:rsidR="003416AD">
              <w:rPr>
                <w:noProof/>
                <w:webHidden/>
              </w:rPr>
              <w:fldChar w:fldCharType="begin"/>
            </w:r>
            <w:r w:rsidR="003416AD">
              <w:rPr>
                <w:noProof/>
                <w:webHidden/>
              </w:rPr>
              <w:instrText xml:space="preserve"> PAGEREF _Toc212110589 \h </w:instrText>
            </w:r>
            <w:r w:rsidR="003416AD">
              <w:rPr>
                <w:noProof/>
                <w:webHidden/>
              </w:rPr>
            </w:r>
            <w:r w:rsidR="003416AD">
              <w:rPr>
                <w:noProof/>
                <w:webHidden/>
              </w:rPr>
              <w:fldChar w:fldCharType="separate"/>
            </w:r>
            <w:r w:rsidR="003416AD">
              <w:rPr>
                <w:noProof/>
                <w:webHidden/>
              </w:rPr>
              <w:t>2</w:t>
            </w:r>
            <w:r w:rsidR="003416AD">
              <w:rPr>
                <w:noProof/>
                <w:webHidden/>
              </w:rPr>
              <w:fldChar w:fldCharType="end"/>
            </w:r>
          </w:hyperlink>
        </w:p>
        <w:p w14:paraId="7A54FB5F" w14:textId="1F158939" w:rsidR="003416AD" w:rsidRDefault="003416AD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0" w:history="1">
            <w:r w:rsidRPr="003213D5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C748F" w14:textId="78A38C05" w:rsidR="003416AD" w:rsidRDefault="003416AD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1" w:history="1">
            <w:r w:rsidRPr="003213D5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</w:rPr>
              <w:t>Tour de table rapide -10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04DF8" w14:textId="7905CEE8" w:rsidR="003416AD" w:rsidRDefault="003416AD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2" w:history="1">
            <w:r w:rsidRPr="003213D5">
              <w:rPr>
                <w:rStyle w:val="Lienhypertexte"/>
                <w:noProof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</w:rPr>
              <w:t>Intervention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BE987" w14:textId="04C2EEDF" w:rsidR="003416AD" w:rsidRDefault="003416AD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3" w:history="1">
            <w:r w:rsidRPr="003213D5">
              <w:rPr>
                <w:rStyle w:val="Lienhypertexte"/>
                <w:noProof/>
              </w:rPr>
              <w:t>3.1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</w:rPr>
              <w:t>Administratif 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AAFFE" w14:textId="1D246ECA" w:rsidR="003416AD" w:rsidRDefault="003416AD">
          <w:pPr>
            <w:pStyle w:val="TM3"/>
            <w:tabs>
              <w:tab w:val="left" w:pos="706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2110594" w:history="1">
            <w:r w:rsidRPr="003213D5">
              <w:rPr>
                <w:rStyle w:val="Lienhypertexte"/>
                <w:noProof/>
              </w:rPr>
              <w:t>3.1.1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</w:rPr>
              <w:t>Acceptation des nouveaux sociétaires et capital social – Claire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E75D9" w14:textId="0D19D9C8" w:rsidR="003416AD" w:rsidRDefault="003416AD">
          <w:pPr>
            <w:pStyle w:val="TM3"/>
            <w:tabs>
              <w:tab w:val="left" w:pos="706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2110595" w:history="1">
            <w:r w:rsidRPr="003213D5">
              <w:rPr>
                <w:rStyle w:val="Lienhypertexte"/>
                <w:noProof/>
                <w:lang w:eastAsia="fr-FR"/>
              </w:rPr>
              <w:t>3.1.2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Compta : Mireille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BBFC0" w14:textId="69E754C5" w:rsidR="003416AD" w:rsidRDefault="003416AD">
          <w:pPr>
            <w:pStyle w:val="TM3"/>
            <w:tabs>
              <w:tab w:val="left" w:pos="706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2110596" w:history="1">
            <w:r w:rsidRPr="003213D5">
              <w:rPr>
                <w:rStyle w:val="Lienhypertexte"/>
                <w:noProof/>
                <w:lang w:eastAsia="fr-FR"/>
              </w:rPr>
              <w:t>3.1.3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Facturation : Francis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81240" w14:textId="6EFE7D96" w:rsidR="003416AD" w:rsidRDefault="003416AD">
          <w:pPr>
            <w:pStyle w:val="TM3"/>
            <w:tabs>
              <w:tab w:val="left" w:pos="700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2110597" w:history="1">
            <w:r w:rsidRPr="003213D5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3.1.4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Intégration de Jean-François dans le groupe administratif.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0F180" w14:textId="6CA5598F" w:rsidR="003416AD" w:rsidRDefault="003416AD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8" w:history="1">
            <w:r w:rsidRPr="003213D5">
              <w:rPr>
                <w:rStyle w:val="Lienhypertexte"/>
                <w:noProof/>
                <w:lang w:eastAsia="fr-FR"/>
              </w:rPr>
              <w:t>3.2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Communication - Animation -Rencontres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D8394" w14:textId="3AEE9609" w:rsidR="003416AD" w:rsidRDefault="003416AD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599" w:history="1">
            <w:r w:rsidRPr="003213D5">
              <w:rPr>
                <w:rStyle w:val="Lienhypertexte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Technique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DBAED" w14:textId="3A23118B" w:rsidR="003416AD" w:rsidRDefault="003416AD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600" w:history="1">
            <w:r w:rsidRPr="003213D5">
              <w:rPr>
                <w:rStyle w:val="Lienhypertexte"/>
                <w:noProof/>
                <w:lang w:eastAsia="fr-FR"/>
              </w:rPr>
              <w:t>4.1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Projet en développement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9012C" w14:textId="06665C12" w:rsidR="003416AD" w:rsidRDefault="003416AD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601" w:history="1">
            <w:r w:rsidRPr="003213D5">
              <w:rPr>
                <w:rStyle w:val="Lienhypertexte"/>
                <w:noProof/>
                <w:lang w:eastAsia="fr-FR"/>
              </w:rPr>
              <w:t>4.2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Exploitation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EBE30" w14:textId="7B979658" w:rsidR="003416AD" w:rsidRDefault="003416AD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2110602" w:history="1">
            <w:r w:rsidRPr="003213D5">
              <w:rPr>
                <w:rStyle w:val="Lienhypertexte"/>
                <w:noProof/>
                <w:lang w:eastAsia="fr-FR"/>
              </w:rPr>
              <w:t>4.3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3213D5">
              <w:rPr>
                <w:rStyle w:val="Lienhypertexte"/>
                <w:noProof/>
                <w:lang w:eastAsia="fr-FR"/>
              </w:rPr>
              <w:t>Prospection : Patrick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61BC1596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214E4A2C" w:rsidR="00E03077" w:rsidRDefault="00E0307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 w:type="page"/>
      </w:r>
    </w:p>
    <w:p w14:paraId="538041FD" w14:textId="77777777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2" w:name="_Toc212110590"/>
      <w:r w:rsidRPr="006E1101">
        <w:t>Choix du maître du temps et du secrétaire : 1 mn</w:t>
      </w:r>
      <w:bookmarkEnd w:id="0"/>
      <w:bookmarkEnd w:id="2"/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</w:p>
    <w:p w14:paraId="027B81E1" w14:textId="15BC86AA" w:rsidR="00831C99" w:rsidRPr="00D7524A" w:rsidRDefault="00052621">
      <w:pPr>
        <w:rPr>
          <w:bCs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  <w:r w:rsidR="00D7524A" w:rsidRPr="00D7524A">
        <w:rPr>
          <w:bCs/>
          <w:szCs w:val="24"/>
        </w:rPr>
        <w:t>Vincent</w:t>
      </w:r>
    </w:p>
    <w:p w14:paraId="69F70700" w14:textId="4030DEA3" w:rsidR="0055672D" w:rsidRDefault="0055672D" w:rsidP="0055672D">
      <w:pPr>
        <w:pStyle w:val="Titre1"/>
      </w:pPr>
      <w:bookmarkStart w:id="3" w:name="_Toc212110591"/>
      <w:r>
        <w:t>Tour de table rapide</w:t>
      </w:r>
      <w:r w:rsidR="003803E0">
        <w:t xml:space="preserve"> -</w:t>
      </w:r>
      <w:r w:rsidR="003803E0" w:rsidRPr="003803E0">
        <w:rPr>
          <w:color w:val="FF0000"/>
        </w:rPr>
        <w:t>10 mn</w:t>
      </w:r>
      <w:bookmarkEnd w:id="3"/>
    </w:p>
    <w:p w14:paraId="56D9FEEB" w14:textId="752F8F70" w:rsidR="0055672D" w:rsidRPr="0055672D" w:rsidRDefault="0055672D" w:rsidP="0055672D">
      <w:r>
        <w:t>Présentation rapide de chaque participant : Prénom, Nom et rôle dans les groupes de travail.</w:t>
      </w:r>
    </w:p>
    <w:p w14:paraId="67C5AEF1" w14:textId="40C578DE" w:rsidR="0055672D" w:rsidRDefault="0055672D" w:rsidP="0055672D">
      <w:r>
        <w:t>Présentation de Jean-François et Jean-Ba</w:t>
      </w:r>
      <w:r w:rsidR="003416AD">
        <w:t>p</w:t>
      </w:r>
      <w:r>
        <w:t>tiste</w:t>
      </w:r>
    </w:p>
    <w:p w14:paraId="51E49C54" w14:textId="07EF033B" w:rsidR="00B3396A" w:rsidRDefault="00B651FC" w:rsidP="00B651FC">
      <w:pPr>
        <w:pStyle w:val="Paragraphedeliste"/>
        <w:numPr>
          <w:ilvl w:val="0"/>
          <w:numId w:val="43"/>
        </w:numPr>
      </w:pPr>
      <w:r w:rsidRPr="00B651FC">
        <w:t xml:space="preserve">Jean François Soulié. Retraité, Ingénieur spatial. </w:t>
      </w:r>
      <w:r>
        <w:t>Prêt à aider dans l’ensemble, y compris administratif</w:t>
      </w:r>
    </w:p>
    <w:p w14:paraId="132564E3" w14:textId="6DEAE614" w:rsidR="00B651FC" w:rsidRPr="00B651FC" w:rsidRDefault="00B651FC" w:rsidP="00B651FC">
      <w:pPr>
        <w:pStyle w:val="Paragraphedeliste"/>
        <w:numPr>
          <w:ilvl w:val="0"/>
          <w:numId w:val="43"/>
        </w:numPr>
      </w:pPr>
      <w:r>
        <w:t>Jean Baptiste Baudin. Travaille à l’AREC</w:t>
      </w:r>
      <w:r w:rsidR="007E2F04">
        <w:t xml:space="preserve"> (Agence Régionale Energie Climat)</w:t>
      </w:r>
      <w:r>
        <w:t xml:space="preserve">. Energie et lien avec les collectivités. Intérêt sur sensibilisation, scolaire notamment. </w:t>
      </w:r>
    </w:p>
    <w:p w14:paraId="72454C9B" w14:textId="3823F2E8" w:rsidR="00831C99" w:rsidRPr="006E1101" w:rsidRDefault="00943F17" w:rsidP="0055672D">
      <w:pPr>
        <w:pStyle w:val="Titre1"/>
      </w:pPr>
      <w:bookmarkStart w:id="4" w:name="_Toc212110592"/>
      <w:r>
        <w:t>Intervention</w:t>
      </w:r>
      <w:r w:rsidR="00052621" w:rsidRPr="006E1101">
        <w:t xml:space="preserve"> des différents groupes de travail</w:t>
      </w:r>
      <w:bookmarkEnd w:id="4"/>
    </w:p>
    <w:p w14:paraId="6A6AB3CA" w14:textId="1FD7EE1F" w:rsidR="00831C99" w:rsidRDefault="00943F17" w:rsidP="006E1101">
      <w:pPr>
        <w:pStyle w:val="Titre2"/>
      </w:pPr>
      <w:bookmarkStart w:id="5" w:name="_Toc212110593"/>
      <w:r>
        <w:t>Administratif</w:t>
      </w:r>
      <w:r w:rsidR="00B84E74" w:rsidRPr="006E1101">
        <w:t> -</w:t>
      </w:r>
      <w:bookmarkEnd w:id="5"/>
      <w:r w:rsidR="00306D57">
        <w:t xml:space="preserve"> </w:t>
      </w:r>
    </w:p>
    <w:p w14:paraId="3B5CEEB0" w14:textId="5D629EEA" w:rsidR="00306D57" w:rsidRDefault="00306D57" w:rsidP="00943F17">
      <w:pPr>
        <w:pStyle w:val="Titre3"/>
        <w:rPr>
          <w:color w:val="FF0000"/>
        </w:rPr>
      </w:pPr>
      <w:bookmarkStart w:id="6" w:name="_Toc212110594"/>
      <w:r>
        <w:t xml:space="preserve">Acceptation des nouveaux sociétaires et capital social – </w:t>
      </w:r>
      <w:r w:rsidRPr="00962B03">
        <w:rPr>
          <w:color w:val="FF0000"/>
        </w:rPr>
        <w:t>Claire 5 mn</w:t>
      </w:r>
      <w:bookmarkEnd w:id="6"/>
    </w:p>
    <w:p w14:paraId="7657286C" w14:textId="6D875855" w:rsidR="00943F17" w:rsidRDefault="00943F17" w:rsidP="00943F17">
      <w:pPr>
        <w:pStyle w:val="Titre3"/>
        <w:numPr>
          <w:ilvl w:val="0"/>
          <w:numId w:val="0"/>
        </w:numPr>
        <w:ind w:left="-360"/>
        <w:rPr>
          <w:sz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605"/>
        <w:gridCol w:w="1169"/>
        <w:gridCol w:w="993"/>
        <w:gridCol w:w="582"/>
        <w:gridCol w:w="1658"/>
        <w:gridCol w:w="1391"/>
        <w:gridCol w:w="1080"/>
      </w:tblGrid>
      <w:tr w:rsidR="00943F17" w14:paraId="1368BB2E" w14:textId="77777777" w:rsidTr="00943F17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6A9F4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Numéro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2ACB6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 du Sociétaire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8AF5E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Nbre de titre(s)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FC562E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Valeur 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8302EB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3D3E7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B5194A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Sociétaire depuis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7F397" w14:textId="77777777" w:rsidR="00943F17" w:rsidRDefault="00943F17">
            <w:pPr>
              <w:pStyle w:val="NormalWeb"/>
              <w:spacing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Rayons Verts</w:t>
            </w:r>
          </w:p>
        </w:tc>
      </w:tr>
      <w:tr w:rsidR="00943F17" w14:paraId="3833ADCD" w14:textId="77777777" w:rsidTr="00943F17">
        <w:trPr>
          <w:trHeight w:val="4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E18697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ICEA-505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50F24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BAUDIN Jean-Baptiste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52D26F" w14:textId="77777777" w:rsidR="00943F17" w:rsidRDefault="00943F17">
            <w:pPr>
              <w:pStyle w:val="NormalWeb"/>
              <w:spacing w:beforeAutospacing="0" w:after="0" w:afterAutospacing="0"/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FDDFE" w14:textId="77777777" w:rsidR="00943F17" w:rsidRDefault="00943F17">
            <w:pPr>
              <w:pStyle w:val="NormalWeb"/>
              <w:spacing w:beforeAutospacing="0" w:after="0" w:afterAutospacing="0"/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421E2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P.P.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48EF4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Ramonville saint-Agne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8CF4CC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04/10/25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97EB89" w14:textId="77777777" w:rsidR="00943F17" w:rsidRDefault="00943F17">
            <w:pPr>
              <w:pStyle w:val="NormalWeb"/>
              <w:spacing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</w:t>
            </w:r>
          </w:p>
        </w:tc>
      </w:tr>
    </w:tbl>
    <w:p w14:paraId="56E02870" w14:textId="68C62DDD" w:rsidR="00943F17" w:rsidRPr="00952C29" w:rsidRDefault="00943F17" w:rsidP="00943F17">
      <w:pPr>
        <w:pStyle w:val="NormalWeb"/>
        <w:spacing w:beforeAutospacing="0" w:afterAutospacing="0"/>
        <w:rPr>
          <w:b/>
          <w:bCs/>
        </w:rPr>
      </w:pPr>
      <w:r>
        <w:rPr>
          <w:b/>
          <w:bCs/>
        </w:rPr>
        <w:t>Ce qui porte le capital ICEA à 176 950 € pour 3539 titres et 463 sociétaires</w:t>
      </w:r>
    </w:p>
    <w:p w14:paraId="10A9E565" w14:textId="43E5733F" w:rsidR="00943F17" w:rsidRDefault="00943F17" w:rsidP="00943F17">
      <w:pPr>
        <w:pStyle w:val="Titre3"/>
        <w:rPr>
          <w:color w:val="FF0000"/>
          <w:lang w:eastAsia="fr-FR"/>
        </w:rPr>
      </w:pPr>
      <w:bookmarkStart w:id="7" w:name="_Toc212110595"/>
      <w:r w:rsidRPr="00943F17">
        <w:rPr>
          <w:lang w:eastAsia="fr-FR"/>
        </w:rPr>
        <w:t>Compta</w:t>
      </w:r>
      <w:r w:rsidR="003803E0">
        <w:rPr>
          <w:lang w:eastAsia="fr-FR"/>
        </w:rPr>
        <w:t xml:space="preserve"> : </w:t>
      </w:r>
      <w:r w:rsidR="003803E0" w:rsidRPr="003803E0">
        <w:rPr>
          <w:color w:val="FF0000"/>
          <w:lang w:eastAsia="fr-FR"/>
        </w:rPr>
        <w:t>Mireille 5 mn</w:t>
      </w:r>
      <w:bookmarkEnd w:id="7"/>
    </w:p>
    <w:p w14:paraId="548304E9" w14:textId="15F15A52" w:rsidR="00B3396A" w:rsidRPr="00952C29" w:rsidRDefault="00952C29" w:rsidP="00B3396A">
      <w:pPr>
        <w:rPr>
          <w:rFonts w:cstheme="minorHAnsi"/>
          <w:lang w:eastAsia="fr-FR"/>
        </w:rPr>
      </w:pPr>
      <w:r w:rsidRPr="00952C29">
        <w:rPr>
          <w:rFonts w:eastAsiaTheme="majorEastAsia" w:cstheme="minorHAnsi"/>
          <w:szCs w:val="24"/>
          <w:lang w:eastAsia="fr-FR"/>
        </w:rPr>
        <w:t xml:space="preserve">  Rien à signaler</w:t>
      </w:r>
    </w:p>
    <w:p w14:paraId="1D7E70F7" w14:textId="537B5768" w:rsidR="00943F17" w:rsidRDefault="00943F17" w:rsidP="00943F17">
      <w:pPr>
        <w:pStyle w:val="Titre3"/>
        <w:rPr>
          <w:color w:val="FF0000"/>
          <w:lang w:eastAsia="fr-FR"/>
        </w:rPr>
      </w:pPr>
      <w:bookmarkStart w:id="8" w:name="_Toc212110596"/>
      <w:r w:rsidRPr="00943F17">
        <w:rPr>
          <w:lang w:eastAsia="fr-FR"/>
        </w:rPr>
        <w:t>Facturation</w:t>
      </w:r>
      <w:r w:rsidR="003803E0">
        <w:rPr>
          <w:lang w:eastAsia="fr-FR"/>
        </w:rPr>
        <w:t xml:space="preserve"> : </w:t>
      </w:r>
      <w:r w:rsidR="003803E0" w:rsidRPr="003803E0">
        <w:rPr>
          <w:color w:val="FF0000"/>
          <w:lang w:eastAsia="fr-FR"/>
        </w:rPr>
        <w:t>Francis 5 mn</w:t>
      </w:r>
      <w:bookmarkEnd w:id="8"/>
    </w:p>
    <w:p w14:paraId="3DD50573" w14:textId="0860644C" w:rsidR="00B3396A" w:rsidRPr="00952C29" w:rsidRDefault="00952C29" w:rsidP="00B3396A">
      <w:pPr>
        <w:rPr>
          <w:rFonts w:cstheme="minorHAnsi"/>
          <w:lang w:eastAsia="fr-FR"/>
        </w:rPr>
      </w:pPr>
      <w:r w:rsidRPr="00952C29">
        <w:rPr>
          <w:rFonts w:eastAsiaTheme="majorEastAsia" w:cstheme="minorHAnsi"/>
          <w:szCs w:val="24"/>
          <w:lang w:eastAsia="fr-FR"/>
        </w:rPr>
        <w:t xml:space="preserve">  Deux centrales qui étaient en retard (contrats </w:t>
      </w:r>
      <w:proofErr w:type="spellStart"/>
      <w:r w:rsidRPr="00952C29">
        <w:rPr>
          <w:rFonts w:eastAsiaTheme="majorEastAsia" w:cstheme="minorHAnsi"/>
          <w:szCs w:val="24"/>
          <w:lang w:eastAsia="fr-FR"/>
        </w:rPr>
        <w:t>EdF</w:t>
      </w:r>
      <w:proofErr w:type="spellEnd"/>
      <w:r w:rsidRPr="00952C29">
        <w:rPr>
          <w:rFonts w:eastAsiaTheme="majorEastAsia" w:cstheme="minorHAnsi"/>
          <w:szCs w:val="24"/>
          <w:lang w:eastAsia="fr-FR"/>
        </w:rPr>
        <w:t xml:space="preserve"> OA) ont été facturées et payées. </w:t>
      </w:r>
    </w:p>
    <w:p w14:paraId="21531F9A" w14:textId="1933027F" w:rsidR="00943F17" w:rsidRPr="003803E0" w:rsidRDefault="0055672D" w:rsidP="00943F17">
      <w:pPr>
        <w:pStyle w:val="Titre3"/>
        <w:rPr>
          <w:rFonts w:ascii="Times New Roman" w:eastAsia="Times New Roman" w:hAnsi="Times New Roman" w:cs="Times New Roman"/>
          <w:color w:val="FF0000"/>
          <w:lang w:eastAsia="fr-FR"/>
        </w:rPr>
      </w:pPr>
      <w:bookmarkStart w:id="9" w:name="_Toc212110597"/>
      <w:r>
        <w:rPr>
          <w:rFonts w:ascii="Times New Roman" w:eastAsia="Times New Roman" w:hAnsi="Times New Roman" w:cs="Times New Roman"/>
          <w:lang w:eastAsia="fr-FR"/>
        </w:rPr>
        <w:t>I</w:t>
      </w:r>
      <w:r w:rsidRPr="00943F17">
        <w:rPr>
          <w:rFonts w:ascii="Times New Roman" w:eastAsia="Times New Roman" w:hAnsi="Times New Roman" w:cs="Times New Roman"/>
          <w:lang w:eastAsia="fr-FR"/>
        </w:rPr>
        <w:t>ntégration</w:t>
      </w:r>
      <w:r w:rsidR="00943F17" w:rsidRPr="00943F17"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lang w:eastAsia="fr-FR"/>
        </w:rPr>
        <w:t xml:space="preserve">de Jean-François </w:t>
      </w:r>
      <w:r w:rsidR="00943F17" w:rsidRPr="00943F17">
        <w:rPr>
          <w:rFonts w:ascii="Times New Roman" w:eastAsia="Times New Roman" w:hAnsi="Times New Roman" w:cs="Times New Roman"/>
          <w:lang w:eastAsia="fr-FR"/>
        </w:rPr>
        <w:t>dans le groupe administratif.</w:t>
      </w:r>
      <w:r w:rsidR="003803E0">
        <w:rPr>
          <w:rFonts w:ascii="Times New Roman" w:eastAsia="Times New Roman" w:hAnsi="Times New Roman" w:cs="Times New Roman"/>
          <w:lang w:eastAsia="fr-FR"/>
        </w:rPr>
        <w:t xml:space="preserve"> </w:t>
      </w:r>
      <w:r w:rsidR="003803E0" w:rsidRPr="003803E0">
        <w:rPr>
          <w:rFonts w:ascii="Times New Roman" w:eastAsia="Times New Roman" w:hAnsi="Times New Roman" w:cs="Times New Roman"/>
          <w:color w:val="FF0000"/>
          <w:lang w:eastAsia="fr-FR"/>
        </w:rPr>
        <w:t>10 mn</w:t>
      </w:r>
      <w:bookmarkEnd w:id="9"/>
    </w:p>
    <w:p w14:paraId="7FD8DC5B" w14:textId="22A246C1" w:rsidR="002B2692" w:rsidRDefault="00952C29" w:rsidP="0055672D">
      <w:pPr>
        <w:rPr>
          <w:rFonts w:cstheme="minorHAnsi"/>
          <w:lang w:eastAsia="fr-FR"/>
        </w:rPr>
      </w:pPr>
      <w:r>
        <w:rPr>
          <w:rFonts w:cstheme="minorHAnsi"/>
          <w:lang w:eastAsia="fr-FR"/>
        </w:rPr>
        <w:t xml:space="preserve">  Jean-François propose de faire une réunion avec les personnes du groupe administratif. </w:t>
      </w:r>
    </w:p>
    <w:p w14:paraId="6511F08E" w14:textId="7977F2D2" w:rsidR="009C0B35" w:rsidRPr="00952C29" w:rsidRDefault="009C0B35" w:rsidP="0055672D">
      <w:pPr>
        <w:rPr>
          <w:rFonts w:cstheme="minorHAnsi"/>
          <w:lang w:eastAsia="fr-FR"/>
        </w:rPr>
      </w:pPr>
      <w:r>
        <w:rPr>
          <w:rFonts w:cstheme="minorHAnsi"/>
          <w:lang w:eastAsia="fr-FR"/>
        </w:rPr>
        <w:t xml:space="preserve">Pour Jean Paul : Pensez à inviter les bénévoles au </w:t>
      </w:r>
      <w:proofErr w:type="gramStart"/>
      <w:r>
        <w:rPr>
          <w:rFonts w:cstheme="minorHAnsi"/>
          <w:lang w:eastAsia="fr-FR"/>
        </w:rPr>
        <w:t>CC .</w:t>
      </w:r>
      <w:proofErr w:type="gramEnd"/>
      <w:r>
        <w:rPr>
          <w:rFonts w:cstheme="minorHAnsi"/>
          <w:lang w:eastAsia="fr-FR"/>
        </w:rPr>
        <w:t xml:space="preserve"> </w:t>
      </w:r>
    </w:p>
    <w:p w14:paraId="1242222B" w14:textId="0823D504" w:rsidR="00943F17" w:rsidRPr="00943F17" w:rsidRDefault="0055672D" w:rsidP="00943F17">
      <w:pPr>
        <w:pStyle w:val="Titre2"/>
        <w:rPr>
          <w:lang w:eastAsia="fr-FR"/>
        </w:rPr>
      </w:pPr>
      <w:bookmarkStart w:id="10" w:name="_Toc212110598"/>
      <w:r>
        <w:rPr>
          <w:lang w:eastAsia="fr-FR"/>
        </w:rPr>
        <w:t>Communication - Animation -Rencontres</w:t>
      </w:r>
      <w:bookmarkEnd w:id="10"/>
    </w:p>
    <w:p w14:paraId="0E2594AE" w14:textId="05CEA868" w:rsidR="00943F17" w:rsidRPr="003803E0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CR : inauguration </w:t>
      </w:r>
      <w:proofErr w:type="spellStart"/>
      <w:r w:rsidRPr="0055672D">
        <w:rPr>
          <w:rFonts w:ascii="Times New Roman" w:eastAsia="Times New Roman" w:hAnsi="Times New Roman" w:cs="Times New Roman"/>
          <w:szCs w:val="24"/>
          <w:lang w:eastAsia="fr-FR"/>
        </w:rPr>
        <w:t>Fachet</w:t>
      </w:r>
      <w:proofErr w:type="spellEnd"/>
      <w:r w:rsidR="009C0B35">
        <w:rPr>
          <w:rFonts w:ascii="Times New Roman" w:eastAsia="Times New Roman" w:hAnsi="Times New Roman" w:cs="Times New Roman"/>
          <w:szCs w:val="24"/>
          <w:lang w:eastAsia="fr-FR"/>
        </w:rPr>
        <w:t> :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>Une trentaine de personnes, très sympathique, petit marché paysan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>. Pas beaucoup de non ICEA/RV cependant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>.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Un article 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dans La 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Dépêche. </w:t>
      </w:r>
    </w:p>
    <w:p w14:paraId="52C58E82" w14:textId="737A2A57" w:rsidR="00943F17" w:rsidRPr="003803E0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>CR : Stand à la fête des confluences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>Voir mail envoyé par JP. Excellent moment entre ICEA et RV. Relations avec collectivités locales générant 2 opérations : rencontre ICEA-</w:t>
      </w:r>
      <w:proofErr w:type="spellStart"/>
      <w:r w:rsidR="009C0B35">
        <w:rPr>
          <w:rFonts w:ascii="Times New Roman" w:eastAsia="Times New Roman" w:hAnsi="Times New Roman" w:cs="Times New Roman"/>
          <w:szCs w:val="24"/>
          <w:lang w:eastAsia="fr-FR"/>
        </w:rPr>
        <w:t>Soleval</w:t>
      </w:r>
      <w:proofErr w:type="spellEnd"/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 ; lien avec service communication IUT. </w:t>
      </w:r>
      <w:proofErr w:type="gramStart"/>
      <w:r w:rsidR="009C0B35">
        <w:rPr>
          <w:rFonts w:ascii="Times New Roman" w:eastAsia="Times New Roman" w:hAnsi="Times New Roman" w:cs="Times New Roman"/>
          <w:szCs w:val="24"/>
          <w:lang w:eastAsia="fr-FR"/>
        </w:rPr>
        <w:t>Par contre</w:t>
      </w:r>
      <w:proofErr w:type="gramEnd"/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 peu de visiteurs grand public sur le stand. </w:t>
      </w:r>
    </w:p>
    <w:p w14:paraId="1C0AC2A7" w14:textId="39B88065" w:rsidR="005E12F4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CR : Rencontre </w:t>
      </w:r>
      <w:r w:rsidR="005E12F4">
        <w:rPr>
          <w:rFonts w:ascii="Times New Roman" w:eastAsia="Times New Roman" w:hAnsi="Times New Roman" w:cs="Times New Roman"/>
          <w:szCs w:val="24"/>
          <w:lang w:eastAsia="fr-FR"/>
        </w:rPr>
        <w:t>de J</w:t>
      </w:r>
      <w:r w:rsidR="00516F43">
        <w:rPr>
          <w:rFonts w:ascii="Times New Roman" w:eastAsia="Times New Roman" w:hAnsi="Times New Roman" w:cs="Times New Roman"/>
          <w:szCs w:val="24"/>
          <w:lang w:eastAsia="fr-FR"/>
        </w:rPr>
        <w:t>ean-</w:t>
      </w:r>
      <w:r w:rsidR="005E12F4">
        <w:rPr>
          <w:rFonts w:ascii="Times New Roman" w:eastAsia="Times New Roman" w:hAnsi="Times New Roman" w:cs="Times New Roman"/>
          <w:szCs w:val="24"/>
          <w:lang w:eastAsia="fr-FR"/>
        </w:rPr>
        <w:t>Paul et J</w:t>
      </w:r>
      <w:r w:rsidR="00516F43">
        <w:rPr>
          <w:rFonts w:ascii="Times New Roman" w:eastAsia="Times New Roman" w:hAnsi="Times New Roman" w:cs="Times New Roman"/>
          <w:szCs w:val="24"/>
          <w:lang w:eastAsia="fr-FR"/>
        </w:rPr>
        <w:t>ean-</w:t>
      </w:r>
      <w:r w:rsidR="005E12F4">
        <w:rPr>
          <w:rFonts w:ascii="Times New Roman" w:eastAsia="Times New Roman" w:hAnsi="Times New Roman" w:cs="Times New Roman"/>
          <w:szCs w:val="24"/>
          <w:lang w:eastAsia="fr-FR"/>
        </w:rPr>
        <w:t xml:space="preserve">Pierre avec </w:t>
      </w: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Sandrine 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Clarisse </w:t>
      </w:r>
      <w:r w:rsidRPr="0055672D">
        <w:rPr>
          <w:rFonts w:ascii="Times New Roman" w:eastAsia="Times New Roman" w:hAnsi="Times New Roman" w:cs="Times New Roman"/>
          <w:szCs w:val="24"/>
          <w:lang w:eastAsia="fr-FR"/>
        </w:rPr>
        <w:t>d'ECLR</w:t>
      </w:r>
      <w:r w:rsidR="009C0B35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5E12F4">
        <w:rPr>
          <w:rFonts w:ascii="Times New Roman" w:eastAsia="Times New Roman" w:hAnsi="Times New Roman" w:cs="Times New Roman"/>
          <w:szCs w:val="24"/>
          <w:lang w:eastAsia="fr-FR"/>
        </w:rPr>
        <w:t xml:space="preserve">Réflexion sur gouvernance ICEA (renouvellement du Président). </w:t>
      </w:r>
    </w:p>
    <w:p w14:paraId="38D5DCEA" w14:textId="1A5E03AD" w:rsidR="005E12F4" w:rsidRDefault="005E12F4" w:rsidP="005E12F4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 xml:space="preserve">Démarche intéressante selon elle </w:t>
      </w:r>
      <w:r w:rsidR="00516F4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14:paraId="2D275306" w14:textId="1C7411DC" w:rsidR="005E12F4" w:rsidRDefault="005E12F4" w:rsidP="005E12F4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Travailler sur le rôle du président (JP a fait une fiche dans la foulée)</w:t>
      </w:r>
    </w:p>
    <w:p w14:paraId="7FF8ED03" w14:textId="383635A3" w:rsidR="00943F17" w:rsidRDefault="009C0B35" w:rsidP="005E12F4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 </w:t>
      </w:r>
      <w:r w:rsidR="005E12F4">
        <w:rPr>
          <w:rFonts w:ascii="Times New Roman" w:eastAsia="Times New Roman" w:hAnsi="Times New Roman" w:cs="Times New Roman"/>
          <w:szCs w:val="24"/>
          <w:lang w:eastAsia="fr-FR"/>
        </w:rPr>
        <w:t>Réfléchir à une élection sans candidat (existe des techniques</w:t>
      </w:r>
      <w:r w:rsidR="000E3FBC">
        <w:rPr>
          <w:rFonts w:ascii="Times New Roman" w:eastAsia="Times New Roman" w:hAnsi="Times New Roman" w:cs="Times New Roman"/>
          <w:szCs w:val="24"/>
          <w:lang w:eastAsia="fr-FR"/>
        </w:rPr>
        <w:t xml:space="preserve"> pour cela)</w:t>
      </w:r>
    </w:p>
    <w:p w14:paraId="22A60F60" w14:textId="7B0AA92A" w:rsidR="00516F43" w:rsidRPr="0055672D" w:rsidRDefault="00516F43" w:rsidP="005E12F4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A rediscuter en présentiel / Mireille rappelle que l’on avait émis l’idée d’un binôme.</w:t>
      </w:r>
    </w:p>
    <w:p w14:paraId="0BA9797D" w14:textId="6AED06DD" w:rsidR="00943F17" w:rsidRPr="0055672D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CR rencontre SICOVAL- </w:t>
      </w:r>
      <w:proofErr w:type="spellStart"/>
      <w:r w:rsidRPr="0055672D">
        <w:rPr>
          <w:rFonts w:ascii="Times New Roman" w:eastAsia="Times New Roman" w:hAnsi="Times New Roman" w:cs="Times New Roman"/>
          <w:szCs w:val="24"/>
          <w:lang w:eastAsia="fr-FR"/>
        </w:rPr>
        <w:t>Soleval</w:t>
      </w:r>
      <w:proofErr w:type="spellEnd"/>
      <w:r w:rsidR="00070137">
        <w:rPr>
          <w:rFonts w:ascii="Times New Roman" w:eastAsia="Times New Roman" w:hAnsi="Times New Roman" w:cs="Times New Roman"/>
          <w:szCs w:val="24"/>
          <w:lang w:eastAsia="fr-FR"/>
        </w:rPr>
        <w:t> </w:t>
      </w:r>
      <w:r w:rsidR="00F10E85">
        <w:rPr>
          <w:rFonts w:ascii="Times New Roman" w:eastAsia="Times New Roman" w:hAnsi="Times New Roman" w:cs="Times New Roman"/>
          <w:szCs w:val="24"/>
          <w:lang w:eastAsia="fr-FR"/>
        </w:rPr>
        <w:t>(</w:t>
      </w:r>
      <w:proofErr w:type="spellStart"/>
      <w:r w:rsidR="00F10E85">
        <w:rPr>
          <w:rFonts w:ascii="Times New Roman" w:eastAsia="Times New Roman" w:hAnsi="Times New Roman" w:cs="Times New Roman"/>
          <w:szCs w:val="24"/>
          <w:lang w:eastAsia="fr-FR"/>
        </w:rPr>
        <w:t>JPaul</w:t>
      </w:r>
      <w:proofErr w:type="spellEnd"/>
      <w:r w:rsidR="00F10E85">
        <w:rPr>
          <w:rFonts w:ascii="Times New Roman" w:eastAsia="Times New Roman" w:hAnsi="Times New Roman" w:cs="Times New Roman"/>
          <w:szCs w:val="24"/>
          <w:lang w:eastAsia="fr-FR"/>
        </w:rPr>
        <w:t xml:space="preserve">, </w:t>
      </w:r>
      <w:proofErr w:type="spellStart"/>
      <w:r w:rsidR="00F10E85">
        <w:rPr>
          <w:rFonts w:ascii="Times New Roman" w:eastAsia="Times New Roman" w:hAnsi="Times New Roman" w:cs="Times New Roman"/>
          <w:szCs w:val="24"/>
          <w:lang w:eastAsia="fr-FR"/>
        </w:rPr>
        <w:t>JPierre</w:t>
      </w:r>
      <w:proofErr w:type="spellEnd"/>
      <w:proofErr w:type="gramStart"/>
      <w:r w:rsidR="00F10E85">
        <w:rPr>
          <w:rFonts w:ascii="Times New Roman" w:eastAsia="Times New Roman" w:hAnsi="Times New Roman" w:cs="Times New Roman"/>
          <w:szCs w:val="24"/>
          <w:lang w:eastAsia="fr-FR"/>
        </w:rPr>
        <w:t>)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>:</w:t>
      </w:r>
      <w:proofErr w:type="gram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roofErr w:type="spellStart"/>
      <w:r w:rsidR="00070137">
        <w:rPr>
          <w:rFonts w:ascii="Times New Roman" w:eastAsia="Times New Roman" w:hAnsi="Times New Roman" w:cs="Times New Roman"/>
          <w:szCs w:val="24"/>
          <w:lang w:eastAsia="fr-FR"/>
        </w:rPr>
        <w:t>Soleval</w:t>
      </w:r>
      <w:proofErr w:type="spell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, association de collectivités locales + </w:t>
      </w:r>
      <w:proofErr w:type="spellStart"/>
      <w:r w:rsidR="00070137">
        <w:rPr>
          <w:rFonts w:ascii="Times New Roman" w:eastAsia="Times New Roman" w:hAnsi="Times New Roman" w:cs="Times New Roman"/>
          <w:szCs w:val="24"/>
          <w:lang w:eastAsia="fr-FR"/>
        </w:rPr>
        <w:t>Enedis+GRDF</w:t>
      </w:r>
      <w:proofErr w:type="spell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. 8 salariés. Conseille les municipalités sur énergie. Centré sur communication notamment. 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> 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Mettre en place sorte de convention entre ICEA et </w:t>
      </w:r>
      <w:proofErr w:type="spellStart"/>
      <w:proofErr w:type="gramStart"/>
      <w:r w:rsidR="00070137">
        <w:rPr>
          <w:rFonts w:ascii="Times New Roman" w:eastAsia="Times New Roman" w:hAnsi="Times New Roman" w:cs="Times New Roman"/>
          <w:szCs w:val="24"/>
          <w:lang w:eastAsia="fr-FR"/>
        </w:rPr>
        <w:t>Soleval</w:t>
      </w:r>
      <w:proofErr w:type="spell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 ,</w:t>
      </w:r>
      <w:proofErr w:type="gram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 même si peu d’engagements. Idée à creuser pour peut</w:t>
      </w:r>
      <w:r w:rsidR="00F10E85">
        <w:rPr>
          <w:rFonts w:ascii="Times New Roman" w:eastAsia="Times New Roman" w:hAnsi="Times New Roman" w:cs="Times New Roman"/>
          <w:szCs w:val="24"/>
          <w:lang w:eastAsia="fr-FR"/>
        </w:rPr>
        <w:t>-</w:t>
      </w:r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être </w:t>
      </w:r>
      <w:proofErr w:type="gramStart"/>
      <w:r w:rsidR="00070137">
        <w:rPr>
          <w:rFonts w:ascii="Times New Roman" w:eastAsia="Times New Roman" w:hAnsi="Times New Roman" w:cs="Times New Roman"/>
          <w:szCs w:val="24"/>
          <w:lang w:eastAsia="fr-FR"/>
        </w:rPr>
        <w:t>partager  un</w:t>
      </w:r>
      <w:proofErr w:type="gramEnd"/>
      <w:r w:rsidR="00070137">
        <w:rPr>
          <w:rFonts w:ascii="Times New Roman" w:eastAsia="Times New Roman" w:hAnsi="Times New Roman" w:cs="Times New Roman"/>
          <w:szCs w:val="24"/>
          <w:lang w:eastAsia="fr-FR"/>
        </w:rPr>
        <w:t xml:space="preserve"> salarié. </w:t>
      </w:r>
    </w:p>
    <w:p w14:paraId="7FA66B60" w14:textId="2750978F" w:rsidR="00943F17" w:rsidRPr="0055672D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CR rencontre </w:t>
      </w:r>
      <w:proofErr w:type="spellStart"/>
      <w:r w:rsidRPr="0055672D">
        <w:rPr>
          <w:rFonts w:ascii="Times New Roman" w:eastAsia="Times New Roman" w:hAnsi="Times New Roman" w:cs="Times New Roman"/>
          <w:szCs w:val="24"/>
          <w:lang w:eastAsia="fr-FR"/>
        </w:rPr>
        <w:t>Maif</w:t>
      </w:r>
      <w:proofErr w:type="spellEnd"/>
      <w:r w:rsidR="00CD30F4">
        <w:rPr>
          <w:rFonts w:ascii="Times New Roman" w:eastAsia="Times New Roman" w:hAnsi="Times New Roman" w:cs="Times New Roman"/>
          <w:szCs w:val="24"/>
          <w:lang w:eastAsia="fr-FR"/>
        </w:rPr>
        <w:t> </w:t>
      </w:r>
      <w:r w:rsidR="00F10E85">
        <w:rPr>
          <w:rFonts w:ascii="Times New Roman" w:eastAsia="Times New Roman" w:hAnsi="Times New Roman" w:cs="Times New Roman"/>
          <w:szCs w:val="24"/>
          <w:lang w:eastAsia="fr-FR"/>
        </w:rPr>
        <w:t>(</w:t>
      </w:r>
      <w:proofErr w:type="spellStart"/>
      <w:r w:rsidR="00F10E85">
        <w:rPr>
          <w:rFonts w:ascii="Times New Roman" w:eastAsia="Times New Roman" w:hAnsi="Times New Roman" w:cs="Times New Roman"/>
          <w:szCs w:val="24"/>
          <w:lang w:eastAsia="fr-FR"/>
        </w:rPr>
        <w:t>Rozen</w:t>
      </w:r>
      <w:proofErr w:type="spellEnd"/>
      <w:r w:rsidR="00F10E85">
        <w:rPr>
          <w:rFonts w:ascii="Times New Roman" w:eastAsia="Times New Roman" w:hAnsi="Times New Roman" w:cs="Times New Roman"/>
          <w:szCs w:val="24"/>
          <w:lang w:eastAsia="fr-FR"/>
        </w:rPr>
        <w:t xml:space="preserve">, Jean-Pierre) : idée est de voir si financement possible. Possibilité peut être sur sensibilisation dans les écoles. Reste un peu dubitatif. </w:t>
      </w:r>
      <w:r w:rsidR="00F10E85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</w:t>
      </w:r>
    </w:p>
    <w:p w14:paraId="2E724035" w14:textId="536D5F11" w:rsidR="00943F17" w:rsidRPr="006248B2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Avancées sur Conférence </w:t>
      </w:r>
      <w:proofErr w:type="spellStart"/>
      <w:r w:rsidRPr="0055672D">
        <w:rPr>
          <w:rFonts w:ascii="Times New Roman" w:eastAsia="Times New Roman" w:hAnsi="Times New Roman" w:cs="Times New Roman"/>
          <w:szCs w:val="24"/>
          <w:lang w:eastAsia="fr-FR"/>
        </w:rPr>
        <w:t>Agriphotovoltaisme</w:t>
      </w:r>
      <w:proofErr w:type="spellEnd"/>
      <w:r w:rsidR="00F10E85">
        <w:rPr>
          <w:rFonts w:ascii="Times New Roman" w:eastAsia="Times New Roman" w:hAnsi="Times New Roman" w:cs="Times New Roman"/>
          <w:szCs w:val="24"/>
          <w:lang w:eastAsia="fr-FR"/>
        </w:rPr>
        <w:t xml:space="preserve"> : Repoussé pour le moment car difficulté à trouver intervenants. Point fin </w:t>
      </w:r>
      <w:proofErr w:type="gramStart"/>
      <w:r w:rsidR="00F10E85">
        <w:rPr>
          <w:rFonts w:ascii="Times New Roman" w:eastAsia="Times New Roman" w:hAnsi="Times New Roman" w:cs="Times New Roman"/>
          <w:szCs w:val="24"/>
          <w:lang w:eastAsia="fr-FR"/>
        </w:rPr>
        <w:t>Octobre</w:t>
      </w:r>
      <w:proofErr w:type="gramEnd"/>
      <w:r w:rsidR="00232713">
        <w:rPr>
          <w:rFonts w:ascii="Times New Roman" w:eastAsia="Times New Roman" w:hAnsi="Times New Roman" w:cs="Times New Roman"/>
          <w:szCs w:val="24"/>
          <w:lang w:eastAsia="fr-FR"/>
        </w:rPr>
        <w:t xml:space="preserve"> du GT</w:t>
      </w:r>
    </w:p>
    <w:p w14:paraId="3FF36FBA" w14:textId="6A4CDBAD" w:rsidR="006248B2" w:rsidRPr="003803E0" w:rsidRDefault="006248B2" w:rsidP="00232713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J</w:t>
      </w:r>
      <w:r w:rsidR="006B55C0">
        <w:rPr>
          <w:rFonts w:ascii="Times New Roman" w:eastAsia="Times New Roman" w:hAnsi="Times New Roman" w:cs="Times New Roman"/>
          <w:szCs w:val="24"/>
          <w:lang w:eastAsia="fr-FR"/>
        </w:rPr>
        <w:t xml:space="preserve">ean Baptiste </w:t>
      </w:r>
      <w:r>
        <w:rPr>
          <w:rFonts w:ascii="Times New Roman" w:eastAsia="Times New Roman" w:hAnsi="Times New Roman" w:cs="Times New Roman"/>
          <w:szCs w:val="24"/>
          <w:lang w:eastAsia="fr-FR"/>
        </w:rPr>
        <w:t>a animé une table ronde sur ce thème</w:t>
      </w:r>
      <w:r w:rsidRPr="006248B2">
        <w:rPr>
          <w:rFonts w:ascii="Times New Roman" w:eastAsia="Times New Roman" w:hAnsi="Times New Roman" w:cs="Times New Roman"/>
          <w:szCs w:val="24"/>
          <w:lang w:eastAsia="fr-FR"/>
        </w:rPr>
        <w:t xml:space="preserve"> : </w:t>
      </w:r>
      <w:hyperlink r:id="rId8" w:tgtFrame="_blank" w:history="1">
        <w:r w:rsidRPr="006248B2">
          <w:rPr>
            <w:rStyle w:val="Lienhypertexte"/>
            <w:rFonts w:ascii="Times New Roman" w:eastAsia="Times New Roman" w:hAnsi="Times New Roman" w:cs="Times New Roman"/>
            <w:b/>
            <w:bCs/>
            <w:szCs w:val="24"/>
            <w:lang w:eastAsia="fr-FR"/>
          </w:rPr>
          <w:t>https://toten-occitanie.fr/IMG/pdf/cr-support-_les_gene_091025.pdf</w:t>
        </w:r>
      </w:hyperlink>
    </w:p>
    <w:p w14:paraId="7015EE51" w14:textId="3C8D682B" w:rsidR="00943F17" w:rsidRPr="0055672D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>Mois de l'ESS : </w:t>
      </w:r>
      <w:r w:rsidR="001625BF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5</w:t>
      </w:r>
      <w:r w:rsidR="003803E0" w:rsidRPr="003803E0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mn </w:t>
      </w:r>
    </w:p>
    <w:p w14:paraId="14649B0E" w14:textId="12436E85" w:rsidR="00943F17" w:rsidRPr="0055672D" w:rsidRDefault="00943F17" w:rsidP="0055672D">
      <w:pPr>
        <w:pStyle w:val="Paragraphedeliste"/>
        <w:numPr>
          <w:ilvl w:val="3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Stand à la journée festive le 15/11 : </w:t>
      </w:r>
      <w:r w:rsidR="006B55C0">
        <w:rPr>
          <w:rFonts w:ascii="Times New Roman" w:eastAsia="Times New Roman" w:hAnsi="Times New Roman" w:cs="Times New Roman"/>
          <w:szCs w:val="24"/>
          <w:lang w:eastAsia="fr-FR"/>
        </w:rPr>
        <w:t xml:space="preserve">Répondre au </w:t>
      </w:r>
      <w:r w:rsidRPr="0055672D">
        <w:rPr>
          <w:rFonts w:ascii="Times New Roman" w:eastAsia="Times New Roman" w:hAnsi="Times New Roman" w:cs="Times New Roman"/>
          <w:szCs w:val="24"/>
          <w:lang w:eastAsia="fr-FR"/>
        </w:rPr>
        <w:t>s</w:t>
      </w:r>
      <w:r w:rsidR="006B55C0">
        <w:rPr>
          <w:rFonts w:ascii="Times New Roman" w:eastAsia="Times New Roman" w:hAnsi="Times New Roman" w:cs="Times New Roman"/>
          <w:szCs w:val="24"/>
          <w:lang w:eastAsia="fr-FR"/>
        </w:rPr>
        <w:t>ondage</w:t>
      </w:r>
      <w:r w:rsidRPr="0055672D">
        <w:rPr>
          <w:rFonts w:ascii="Times New Roman" w:eastAsia="Times New Roman" w:hAnsi="Times New Roman" w:cs="Times New Roman"/>
          <w:szCs w:val="24"/>
          <w:lang w:eastAsia="fr-FR"/>
        </w:rPr>
        <w:t> </w:t>
      </w:r>
      <w:hyperlink r:id="rId9" w:tgtFrame="_blank" w:history="1">
        <w:r w:rsidRPr="0055672D">
          <w:rPr>
            <w:rFonts w:ascii="Arial" w:eastAsia="Times New Roman" w:hAnsi="Arial" w:cs="Arial"/>
            <w:color w:val="0000FF"/>
            <w:szCs w:val="24"/>
            <w:u w:val="single"/>
            <w:lang w:eastAsia="fr-FR"/>
          </w:rPr>
          <w:t>https://framadate.org/FW6E6wyoX7fXXBPc</w:t>
        </w:r>
      </w:hyperlink>
    </w:p>
    <w:p w14:paraId="729D24DA" w14:textId="04CEC122" w:rsidR="00943F17" w:rsidRPr="0055672D" w:rsidRDefault="00943F17" w:rsidP="0055672D">
      <w:pPr>
        <w:pStyle w:val="Paragraphedeliste"/>
        <w:numPr>
          <w:ilvl w:val="3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Visite centrale la crèche d'Ayguesvives le 20/11 à 10 h </w:t>
      </w:r>
      <w:r w:rsidR="0055672D" w:rsidRPr="0055672D">
        <w:rPr>
          <w:rFonts w:ascii="Times New Roman" w:eastAsia="Times New Roman" w:hAnsi="Times New Roman" w:cs="Times New Roman"/>
          <w:szCs w:val="24"/>
          <w:lang w:eastAsia="fr-FR"/>
        </w:rPr>
        <w:t>45.</w:t>
      </w:r>
      <w:r w:rsidRPr="0055672D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 </w:t>
      </w:r>
      <w:r w:rsidR="00A122AE" w:rsidRPr="00A122AE">
        <w:rPr>
          <w:rFonts w:ascii="Times New Roman" w:eastAsia="Times New Roman" w:hAnsi="Times New Roman" w:cs="Times New Roman"/>
          <w:szCs w:val="24"/>
          <w:lang w:eastAsia="fr-FR"/>
        </w:rPr>
        <w:t>Jean-Pierre</w:t>
      </w:r>
      <w:r w:rsidR="00A122AE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 </w:t>
      </w:r>
      <w:r w:rsidR="00A122AE" w:rsidRPr="00A122AE">
        <w:rPr>
          <w:rFonts w:ascii="Times New Roman" w:eastAsia="Times New Roman" w:hAnsi="Times New Roman" w:cs="Times New Roman"/>
          <w:szCs w:val="24"/>
          <w:lang w:eastAsia="fr-FR"/>
        </w:rPr>
        <w:t xml:space="preserve">sera présent. </w:t>
      </w:r>
      <w:r w:rsidR="00A122AE">
        <w:rPr>
          <w:rFonts w:ascii="Times New Roman" w:eastAsia="Times New Roman" w:hAnsi="Times New Roman" w:cs="Times New Roman"/>
          <w:szCs w:val="24"/>
          <w:lang w:eastAsia="fr-FR"/>
        </w:rPr>
        <w:t xml:space="preserve">François fait un message au groupe technique pour avoir quelqu’un qui présente la centrale. </w:t>
      </w:r>
    </w:p>
    <w:p w14:paraId="119BA4F3" w14:textId="77777777" w:rsidR="00943F17" w:rsidRPr="0055672D" w:rsidRDefault="00943F17" w:rsidP="0055672D">
      <w:pPr>
        <w:pStyle w:val="Paragraphedeliste"/>
        <w:numPr>
          <w:ilvl w:val="1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>Sensibilisation : </w:t>
      </w:r>
    </w:p>
    <w:p w14:paraId="1B13CB88" w14:textId="554D79FA" w:rsidR="00943F17" w:rsidRPr="0055672D" w:rsidRDefault="00943F17" w:rsidP="0055672D">
      <w:pPr>
        <w:pStyle w:val="Paragraphedeliste"/>
        <w:numPr>
          <w:ilvl w:val="3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>Point sur l'</w:t>
      </w:r>
      <w:r w:rsidR="002D55B1">
        <w:rPr>
          <w:rFonts w:ascii="Times New Roman" w:eastAsia="Times New Roman" w:hAnsi="Times New Roman" w:cs="Times New Roman"/>
          <w:szCs w:val="24"/>
          <w:lang w:eastAsia="fr-FR"/>
        </w:rPr>
        <w:t>i</w:t>
      </w:r>
      <w:r w:rsidRPr="0055672D">
        <w:rPr>
          <w:rFonts w:ascii="Times New Roman" w:eastAsia="Times New Roman" w:hAnsi="Times New Roman" w:cs="Times New Roman"/>
          <w:szCs w:val="24"/>
          <w:lang w:eastAsia="fr-FR"/>
        </w:rPr>
        <w:t>ntervention au collège de Lanta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>-</w:t>
      </w:r>
      <w:r w:rsidR="002D55B1">
        <w:rPr>
          <w:rFonts w:ascii="Times New Roman" w:eastAsia="Times New Roman" w:hAnsi="Times New Roman" w:cs="Times New Roman"/>
          <w:szCs w:val="24"/>
          <w:lang w:eastAsia="fr-FR"/>
        </w:rPr>
        <w:t xml:space="preserve"> 21 </w:t>
      </w:r>
      <w:proofErr w:type="gramStart"/>
      <w:r w:rsidR="002D55B1">
        <w:rPr>
          <w:rFonts w:ascii="Times New Roman" w:eastAsia="Times New Roman" w:hAnsi="Times New Roman" w:cs="Times New Roman"/>
          <w:szCs w:val="24"/>
          <w:lang w:eastAsia="fr-FR"/>
        </w:rPr>
        <w:t>Mai</w:t>
      </w:r>
      <w:proofErr w:type="gramEnd"/>
      <w:r w:rsidR="002D55B1">
        <w:rPr>
          <w:rFonts w:ascii="Times New Roman" w:eastAsia="Times New Roman" w:hAnsi="Times New Roman" w:cs="Times New Roman"/>
          <w:szCs w:val="24"/>
          <w:lang w:eastAsia="fr-FR"/>
        </w:rPr>
        <w:t xml:space="preserve"> 2026.</w:t>
      </w:r>
      <w:r w:rsidR="00647358">
        <w:rPr>
          <w:rFonts w:ascii="Times New Roman" w:eastAsia="Times New Roman" w:hAnsi="Times New Roman" w:cs="Times New Roman"/>
          <w:szCs w:val="24"/>
          <w:lang w:eastAsia="fr-FR"/>
        </w:rPr>
        <w:t xml:space="preserve"> Fiches préparées. </w:t>
      </w:r>
      <w:r w:rsidR="002D55B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14:paraId="6173DE4C" w14:textId="67E86A87" w:rsidR="00943F17" w:rsidRPr="003803E0" w:rsidRDefault="00943F17" w:rsidP="0055672D">
      <w:pPr>
        <w:pStyle w:val="Paragraphedeliste"/>
        <w:numPr>
          <w:ilvl w:val="3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>Utilisation de la subvention de la région : 2000 €</w:t>
      </w:r>
      <w:r w:rsidR="00647358">
        <w:rPr>
          <w:rFonts w:ascii="Times New Roman" w:eastAsia="Times New Roman" w:hAnsi="Times New Roman" w:cs="Times New Roman"/>
          <w:szCs w:val="24"/>
          <w:lang w:eastAsia="fr-FR"/>
        </w:rPr>
        <w:t>. Montant de dépenses éligibles : 16000 € environ dont 3000 € fournitures. On peut utiliser les 2000 € pour achat fournitures. Y a-t-il une convention</w:t>
      </w:r>
      <w:r w:rsidR="005116E2">
        <w:rPr>
          <w:rFonts w:ascii="Times New Roman" w:eastAsia="Times New Roman" w:hAnsi="Times New Roman" w:cs="Times New Roman"/>
          <w:szCs w:val="24"/>
          <w:lang w:eastAsia="fr-FR"/>
        </w:rPr>
        <w:t> ?</w:t>
      </w:r>
    </w:p>
    <w:p w14:paraId="21A8D093" w14:textId="79FD0829" w:rsidR="005116E2" w:rsidRPr="00797B36" w:rsidRDefault="0055672D" w:rsidP="00797B36">
      <w:pPr>
        <w:pStyle w:val="Paragraphedeliste"/>
        <w:numPr>
          <w:ilvl w:val="3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Action de sensibilisations avec Jean-Baptiste</w:t>
      </w:r>
      <w:r w:rsidR="00112702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647358">
        <w:rPr>
          <w:rFonts w:ascii="Times New Roman" w:eastAsia="Times New Roman" w:hAnsi="Times New Roman" w:cs="Times New Roman"/>
          <w:szCs w:val="24"/>
          <w:lang w:eastAsia="fr-FR"/>
        </w:rPr>
        <w:t xml:space="preserve">Où en êtes-vous sur ce thème des interventions auprès des scolaires ? Pas de groupe constitué. Quelques interventions ponctuelles. </w:t>
      </w:r>
      <w:r w:rsidR="005116E2">
        <w:rPr>
          <w:rFonts w:ascii="Times New Roman" w:eastAsia="Times New Roman" w:hAnsi="Times New Roman" w:cs="Times New Roman"/>
          <w:szCs w:val="24"/>
          <w:lang w:eastAsia="fr-FR"/>
        </w:rPr>
        <w:t>François donne exemple d’une association qui a une convention entre mairie – école</w:t>
      </w:r>
      <w:r w:rsidR="00112702">
        <w:rPr>
          <w:rFonts w:ascii="Times New Roman" w:eastAsia="Times New Roman" w:hAnsi="Times New Roman" w:cs="Times New Roman"/>
          <w:szCs w:val="24"/>
          <w:lang w:eastAsia="fr-FR"/>
        </w:rPr>
        <w:t xml:space="preserve"> primaire</w:t>
      </w:r>
      <w:r w:rsidR="005116E2">
        <w:rPr>
          <w:rFonts w:ascii="Times New Roman" w:eastAsia="Times New Roman" w:hAnsi="Times New Roman" w:cs="Times New Roman"/>
          <w:szCs w:val="24"/>
          <w:lang w:eastAsia="fr-FR"/>
        </w:rPr>
        <w:t xml:space="preserve">. Jeu animation en préparation collège de Lanta. </w:t>
      </w:r>
      <w:r w:rsidR="00112702">
        <w:rPr>
          <w:rFonts w:ascii="Times New Roman" w:eastAsia="Times New Roman" w:hAnsi="Times New Roman" w:cs="Times New Roman"/>
          <w:szCs w:val="24"/>
          <w:lang w:eastAsia="fr-FR"/>
        </w:rPr>
        <w:t>Faire proposition de type d’intervention possible</w:t>
      </w:r>
      <w:r w:rsidR="004607D2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="00797B36">
        <w:rPr>
          <w:rFonts w:ascii="Times New Roman" w:eastAsia="Times New Roman" w:hAnsi="Times New Roman" w:cs="Times New Roman"/>
          <w:szCs w:val="24"/>
          <w:lang w:eastAsia="fr-FR"/>
        </w:rPr>
        <w:t xml:space="preserve">Se rapprocher de Coop de So qui a développé action vers école. 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 xml:space="preserve">Faire simulation du jeu lors du stand ESS. </w:t>
      </w:r>
    </w:p>
    <w:p w14:paraId="7A4430FD" w14:textId="50A62EA5" w:rsidR="0055672D" w:rsidRPr="0055672D" w:rsidRDefault="0055672D" w:rsidP="0055672D">
      <w:pPr>
        <w:pStyle w:val="Paragraphedeliste"/>
        <w:suppressAutoHyphens w:val="0"/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Cs w:val="24"/>
          <w:lang w:eastAsia="fr-FR"/>
        </w:rPr>
      </w:pPr>
    </w:p>
    <w:p w14:paraId="0E88EC43" w14:textId="31DCED7F" w:rsidR="0055672D" w:rsidRPr="003803E0" w:rsidRDefault="00943F17" w:rsidP="0055672D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55672D">
        <w:rPr>
          <w:rFonts w:ascii="Times New Roman" w:eastAsia="Times New Roman" w:hAnsi="Times New Roman" w:cs="Times New Roman"/>
          <w:szCs w:val="24"/>
          <w:lang w:eastAsia="fr-FR"/>
        </w:rPr>
        <w:t xml:space="preserve">Rappel campagne de com : rejoints ta </w:t>
      </w:r>
      <w:proofErr w:type="gramStart"/>
      <w:r w:rsidRPr="0055672D">
        <w:rPr>
          <w:rFonts w:ascii="Times New Roman" w:eastAsia="Times New Roman" w:hAnsi="Times New Roman" w:cs="Times New Roman"/>
          <w:szCs w:val="24"/>
          <w:lang w:eastAsia="fr-FR"/>
        </w:rPr>
        <w:t>coop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>.</w:t>
      </w:r>
      <w:proofErr w:type="gramEnd"/>
      <w:r w:rsidR="0032013F" w:rsidRPr="0032013F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>Sortir du cercle des gens sensibilisés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– </w:t>
      </w:r>
    </w:p>
    <w:p w14:paraId="3F0EA744" w14:textId="7D5C3CA0" w:rsidR="00B3396A" w:rsidRPr="00FC4FC5" w:rsidRDefault="00943F17" w:rsidP="003627FD">
      <w:pPr>
        <w:pStyle w:val="Paragraphedeliste"/>
        <w:numPr>
          <w:ilvl w:val="2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FC4FC5">
        <w:rPr>
          <w:rFonts w:ascii="Times New Roman" w:eastAsia="Times New Roman" w:hAnsi="Times New Roman" w:cs="Times New Roman"/>
          <w:szCs w:val="24"/>
          <w:lang w:eastAsia="fr-FR"/>
        </w:rPr>
        <w:t>Rappel ciné débat</w:t>
      </w:r>
      <w:r w:rsidR="006B55C0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, Film Low Tech. 20 </w:t>
      </w:r>
      <w:proofErr w:type="gramStart"/>
      <w:r w:rsidR="006B55C0" w:rsidRPr="00FC4FC5">
        <w:rPr>
          <w:rFonts w:ascii="Times New Roman" w:eastAsia="Times New Roman" w:hAnsi="Times New Roman" w:cs="Times New Roman"/>
          <w:szCs w:val="24"/>
          <w:lang w:eastAsia="fr-FR"/>
        </w:rPr>
        <w:t>Novembre</w:t>
      </w:r>
      <w:proofErr w:type="gramEnd"/>
      <w:r w:rsidR="006B55C0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 20h, Salle </w:t>
      </w:r>
      <w:proofErr w:type="spellStart"/>
      <w:r w:rsidR="006B55C0" w:rsidRPr="00FC4FC5">
        <w:rPr>
          <w:rFonts w:ascii="Times New Roman" w:eastAsia="Times New Roman" w:hAnsi="Times New Roman" w:cs="Times New Roman"/>
          <w:szCs w:val="24"/>
          <w:lang w:eastAsia="fr-FR"/>
        </w:rPr>
        <w:t>TerraViva</w:t>
      </w:r>
      <w:proofErr w:type="spellEnd"/>
      <w:r w:rsidR="0032013F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. Pas </w:t>
      </w:r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d’animateur malgré pas mal de démarches. Solution mixte : questions/ témoignages de la salle. </w:t>
      </w:r>
      <w:proofErr w:type="spellStart"/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>Chataignes</w:t>
      </w:r>
      <w:proofErr w:type="spellEnd"/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 grillées sur Rocket </w:t>
      </w:r>
      <w:proofErr w:type="spellStart"/>
      <w:proofErr w:type="gramStart"/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>Stoves</w:t>
      </w:r>
      <w:proofErr w:type="spellEnd"/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  <w:r w:rsidR="00B3396A" w:rsidRPr="00FC4FC5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21</w:t>
      </w:r>
      <w:proofErr w:type="gramEnd"/>
      <w:r w:rsidR="00B3396A" w:rsidRPr="00FC4FC5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h </w:t>
      </w:r>
      <w:r w:rsidR="001625BF" w:rsidRPr="00FC4FC5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19</w:t>
      </w:r>
    </w:p>
    <w:p w14:paraId="5A53693A" w14:textId="0339EFD1" w:rsidR="00943F17" w:rsidRPr="00943F17" w:rsidRDefault="00943F17" w:rsidP="00943F17">
      <w:pPr>
        <w:numPr>
          <w:ilvl w:val="2"/>
          <w:numId w:val="3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943F17">
        <w:rPr>
          <w:rFonts w:ascii="Times New Roman" w:eastAsia="Times New Roman" w:hAnsi="Times New Roman" w:cs="Times New Roman"/>
          <w:szCs w:val="24"/>
          <w:lang w:eastAsia="fr-FR"/>
        </w:rPr>
        <w:t>.CR Essor et la notion de valeur pour l'ESS, comme ça a été présenté par ESSOR (</w:t>
      </w:r>
      <w:proofErr w:type="spellStart"/>
      <w:r w:rsidRPr="00943F17">
        <w:rPr>
          <w:rFonts w:ascii="Times New Roman" w:eastAsia="Times New Roman" w:hAnsi="Times New Roman" w:cs="Times New Roman"/>
          <w:szCs w:val="24"/>
          <w:lang w:eastAsia="fr-FR"/>
        </w:rPr>
        <w:t>optionel</w:t>
      </w:r>
      <w:proofErr w:type="spellEnd"/>
      <w:r w:rsidRPr="00943F17">
        <w:rPr>
          <w:rFonts w:ascii="Times New Roman" w:eastAsia="Times New Roman" w:hAnsi="Times New Roman" w:cs="Times New Roman"/>
          <w:szCs w:val="24"/>
          <w:lang w:eastAsia="fr-FR"/>
        </w:rPr>
        <w:t>)</w:t>
      </w:r>
      <w:r w:rsidR="003803E0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803E0" w:rsidRPr="003803E0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Jean-Pierre 10 mn</w:t>
      </w:r>
      <w:r w:rsidR="00B3396A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si &lt;21 h3</w:t>
      </w:r>
      <w:r w:rsidR="001625BF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0</w:t>
      </w:r>
      <w:r w:rsidR="00FC4FC5"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Prochain CC</w:t>
      </w:r>
    </w:p>
    <w:p w14:paraId="4CF8AEC9" w14:textId="0743F398" w:rsidR="00943F17" w:rsidRDefault="00943F17" w:rsidP="0055672D">
      <w:pPr>
        <w:pStyle w:val="Titre1"/>
        <w:rPr>
          <w:lang w:eastAsia="fr-FR"/>
        </w:rPr>
      </w:pPr>
      <w:bookmarkStart w:id="11" w:name="_Toc212110599"/>
      <w:r w:rsidRPr="00943F17">
        <w:rPr>
          <w:lang w:eastAsia="fr-FR"/>
        </w:rPr>
        <w:t>Technique :</w:t>
      </w:r>
      <w:bookmarkEnd w:id="11"/>
    </w:p>
    <w:p w14:paraId="54E4BEEC" w14:textId="4C613A04" w:rsidR="0055672D" w:rsidRPr="0055672D" w:rsidRDefault="0055672D" w:rsidP="0055672D">
      <w:pPr>
        <w:pStyle w:val="Titre2"/>
        <w:rPr>
          <w:lang w:eastAsia="fr-FR"/>
        </w:rPr>
      </w:pPr>
      <w:bookmarkStart w:id="12" w:name="_Toc212110600"/>
      <w:r>
        <w:rPr>
          <w:lang w:eastAsia="fr-FR"/>
        </w:rPr>
        <w:t>Projet en développement</w:t>
      </w:r>
      <w:bookmarkEnd w:id="12"/>
    </w:p>
    <w:p w14:paraId="7B563CB8" w14:textId="65F59FE0" w:rsidR="00943F17" w:rsidRPr="00943F17" w:rsidRDefault="00943F17" w:rsidP="00943F17">
      <w:pPr>
        <w:numPr>
          <w:ilvl w:val="2"/>
          <w:numId w:val="3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943F17">
        <w:rPr>
          <w:rFonts w:ascii="Times New Roman" w:eastAsia="Times New Roman" w:hAnsi="Times New Roman" w:cs="Times New Roman"/>
          <w:szCs w:val="24"/>
          <w:lang w:eastAsia="fr-FR"/>
        </w:rPr>
        <w:t>Pechbusque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 xml:space="preserve"> : Raccordement fait. Bureau de contrôle est passé. En attente du Consuel. </w:t>
      </w:r>
      <w:r w:rsidRPr="00943F1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14:paraId="366447AB" w14:textId="0E61E445" w:rsidR="00943F17" w:rsidRPr="00B3396A" w:rsidRDefault="00943F17" w:rsidP="00943F17">
      <w:pPr>
        <w:numPr>
          <w:ilvl w:val="2"/>
          <w:numId w:val="3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943F17">
        <w:rPr>
          <w:rFonts w:ascii="Times New Roman" w:eastAsia="Times New Roman" w:hAnsi="Times New Roman" w:cs="Times New Roman"/>
          <w:szCs w:val="24"/>
          <w:lang w:eastAsia="fr-FR"/>
        </w:rPr>
        <w:t>Grépiac</w:t>
      </w:r>
      <w:r w:rsidR="0032013F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FC4FC5">
        <w:rPr>
          <w:rFonts w:ascii="Times New Roman" w:eastAsia="Times New Roman" w:hAnsi="Times New Roman" w:cs="Times New Roman"/>
          <w:szCs w:val="24"/>
          <w:lang w:eastAsia="fr-FR"/>
        </w:rPr>
        <w:t xml:space="preserve">Raccordement fait. Travaux centrale solaire ont démarré ce jour. </w:t>
      </w:r>
      <w:r w:rsidRPr="00943F1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FC4FC5">
        <w:rPr>
          <w:rFonts w:ascii="Times New Roman" w:eastAsia="Times New Roman" w:hAnsi="Times New Roman" w:cs="Times New Roman"/>
          <w:szCs w:val="24"/>
          <w:lang w:eastAsia="fr-FR"/>
        </w:rPr>
        <w:t>SDIS fera visite avant mise en service.</w:t>
      </w:r>
    </w:p>
    <w:p w14:paraId="401E4975" w14:textId="77777777" w:rsidR="00943F17" w:rsidRPr="00943F17" w:rsidRDefault="00943F17" w:rsidP="0055672D">
      <w:pPr>
        <w:pStyle w:val="Titre2"/>
        <w:rPr>
          <w:lang w:eastAsia="fr-FR"/>
        </w:rPr>
      </w:pPr>
      <w:bookmarkStart w:id="13" w:name="_Toc212110601"/>
      <w:r w:rsidRPr="00943F17">
        <w:rPr>
          <w:lang w:eastAsia="fr-FR"/>
        </w:rPr>
        <w:t>Exploitation :</w:t>
      </w:r>
      <w:bookmarkEnd w:id="13"/>
    </w:p>
    <w:p w14:paraId="64F4DB47" w14:textId="174880D6" w:rsidR="00943F17" w:rsidRPr="00943F17" w:rsidRDefault="00943F17" w:rsidP="00943F17">
      <w:pPr>
        <w:numPr>
          <w:ilvl w:val="2"/>
          <w:numId w:val="3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943F17">
        <w:rPr>
          <w:rFonts w:ascii="Times New Roman" w:eastAsia="Times New Roman" w:hAnsi="Times New Roman" w:cs="Times New Roman"/>
          <w:szCs w:val="24"/>
          <w:lang w:eastAsia="fr-FR"/>
        </w:rPr>
        <w:t>Lagardelle</w:t>
      </w:r>
      <w:r w:rsidR="00FC4FC5">
        <w:rPr>
          <w:rFonts w:ascii="Times New Roman" w:eastAsia="Times New Roman" w:hAnsi="Times New Roman" w:cs="Times New Roman"/>
          <w:szCs w:val="24"/>
          <w:lang w:eastAsia="fr-FR"/>
        </w:rPr>
        <w:t xml:space="preserve"> : relance de </w:t>
      </w:r>
      <w:proofErr w:type="spellStart"/>
      <w:r w:rsidR="00FC4FC5">
        <w:rPr>
          <w:rFonts w:ascii="Times New Roman" w:eastAsia="Times New Roman" w:hAnsi="Times New Roman" w:cs="Times New Roman"/>
          <w:szCs w:val="24"/>
          <w:lang w:eastAsia="fr-FR"/>
        </w:rPr>
        <w:t>Cénéo</w:t>
      </w:r>
      <w:proofErr w:type="spellEnd"/>
      <w:r w:rsidR="00FC4FC5">
        <w:rPr>
          <w:rFonts w:ascii="Times New Roman" w:eastAsia="Times New Roman" w:hAnsi="Times New Roman" w:cs="Times New Roman"/>
          <w:szCs w:val="24"/>
          <w:lang w:eastAsia="fr-FR"/>
        </w:rPr>
        <w:t xml:space="preserve"> pour réparation</w:t>
      </w:r>
    </w:p>
    <w:p w14:paraId="208D2177" w14:textId="64D7B887" w:rsidR="00943F17" w:rsidRPr="00943F17" w:rsidRDefault="00943F17" w:rsidP="00943F17">
      <w:pPr>
        <w:numPr>
          <w:ilvl w:val="2"/>
          <w:numId w:val="3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proofErr w:type="spellStart"/>
      <w:r w:rsidRPr="00943F17">
        <w:rPr>
          <w:rFonts w:ascii="Times New Roman" w:eastAsia="Times New Roman" w:hAnsi="Times New Roman" w:cs="Times New Roman"/>
          <w:szCs w:val="24"/>
          <w:lang w:eastAsia="fr-FR"/>
        </w:rPr>
        <w:t>Espanes</w:t>
      </w:r>
      <w:proofErr w:type="spellEnd"/>
      <w:r w:rsidR="00FC4FC5">
        <w:rPr>
          <w:rFonts w:ascii="Times New Roman" w:eastAsia="Times New Roman" w:hAnsi="Times New Roman" w:cs="Times New Roman"/>
          <w:szCs w:val="24"/>
          <w:lang w:eastAsia="fr-FR"/>
        </w:rPr>
        <w:t> : relance à faire (Christian)</w:t>
      </w:r>
    </w:p>
    <w:p w14:paraId="787971F1" w14:textId="36FF56EA" w:rsidR="00B3396A" w:rsidRPr="00FC4FC5" w:rsidRDefault="00943F17" w:rsidP="00FC4FC5">
      <w:pPr>
        <w:numPr>
          <w:ilvl w:val="2"/>
          <w:numId w:val="3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 w:rsidRPr="00FC4FC5">
        <w:rPr>
          <w:rFonts w:ascii="Times New Roman" w:eastAsia="Times New Roman" w:hAnsi="Times New Roman" w:cs="Times New Roman"/>
          <w:szCs w:val="24"/>
          <w:lang w:eastAsia="fr-FR"/>
        </w:rPr>
        <w:t>MJC</w:t>
      </w:r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80649A">
        <w:rPr>
          <w:rFonts w:ascii="Times New Roman" w:eastAsia="Times New Roman" w:hAnsi="Times New Roman" w:cs="Times New Roman"/>
          <w:szCs w:val="24"/>
          <w:lang w:eastAsia="fr-FR"/>
        </w:rPr>
        <w:t>a</w:t>
      </w:r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>vocat de la commune convoque les différents partenaires</w:t>
      </w:r>
      <w:r w:rsidR="00F41912">
        <w:rPr>
          <w:rFonts w:ascii="Times New Roman" w:eastAsia="Times New Roman" w:hAnsi="Times New Roman" w:cs="Times New Roman"/>
          <w:szCs w:val="24"/>
          <w:lang w:eastAsia="fr-FR"/>
        </w:rPr>
        <w:t xml:space="preserve"> le 27/10</w:t>
      </w:r>
      <w:r w:rsidR="00FC4FC5" w:rsidRPr="00FC4FC5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="00FC4FC5">
        <w:rPr>
          <w:rFonts w:ascii="Times New Roman" w:eastAsia="Times New Roman" w:hAnsi="Times New Roman" w:cs="Times New Roman"/>
          <w:szCs w:val="24"/>
          <w:lang w:eastAsia="fr-FR"/>
        </w:rPr>
        <w:t>(MAIF n’y va pas)</w:t>
      </w:r>
    </w:p>
    <w:p w14:paraId="41322322" w14:textId="09EDFAAD" w:rsidR="00943F17" w:rsidRPr="00943F17" w:rsidRDefault="00943F17" w:rsidP="0055672D">
      <w:pPr>
        <w:pStyle w:val="Titre2"/>
        <w:rPr>
          <w:lang w:eastAsia="fr-FR"/>
        </w:rPr>
      </w:pPr>
      <w:bookmarkStart w:id="14" w:name="_Toc212110602"/>
      <w:r w:rsidRPr="00943F17">
        <w:rPr>
          <w:lang w:eastAsia="fr-FR"/>
        </w:rPr>
        <w:t>Prospection : </w:t>
      </w:r>
      <w:r w:rsidR="00B3396A" w:rsidRPr="00B3396A">
        <w:rPr>
          <w:color w:val="FF0000"/>
          <w:lang w:eastAsia="fr-FR"/>
        </w:rPr>
        <w:t>Patrick 10 mn</w:t>
      </w:r>
      <w:bookmarkEnd w:id="14"/>
    </w:p>
    <w:p w14:paraId="3B7AAD89" w14:textId="5CD17A1C" w:rsidR="00943F17" w:rsidRDefault="00943F17" w:rsidP="00943F17">
      <w:pPr>
        <w:numPr>
          <w:ilvl w:val="2"/>
          <w:numId w:val="3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943F17">
        <w:rPr>
          <w:rFonts w:ascii="Times New Roman" w:eastAsia="Times New Roman" w:hAnsi="Times New Roman" w:cs="Times New Roman"/>
          <w:szCs w:val="24"/>
          <w:lang w:eastAsia="fr-FR"/>
        </w:rPr>
        <w:t xml:space="preserve">Point sur </w:t>
      </w:r>
      <w:r w:rsidR="003803E0" w:rsidRPr="00943F17">
        <w:rPr>
          <w:rFonts w:ascii="Times New Roman" w:eastAsia="Times New Roman" w:hAnsi="Times New Roman" w:cs="Times New Roman"/>
          <w:szCs w:val="24"/>
          <w:lang w:eastAsia="fr-FR"/>
        </w:rPr>
        <w:t>les projets</w:t>
      </w:r>
      <w:r w:rsidRPr="00943F17">
        <w:rPr>
          <w:rFonts w:ascii="Times New Roman" w:eastAsia="Times New Roman" w:hAnsi="Times New Roman" w:cs="Times New Roman"/>
          <w:szCs w:val="24"/>
          <w:lang w:eastAsia="fr-FR"/>
        </w:rPr>
        <w:t xml:space="preserve"> en cours s'il y a des avancées</w:t>
      </w:r>
      <w:r w:rsidR="007D2E76">
        <w:rPr>
          <w:rFonts w:ascii="Times New Roman" w:eastAsia="Times New Roman" w:hAnsi="Times New Roman" w:cs="Times New Roman"/>
          <w:szCs w:val="24"/>
          <w:lang w:eastAsia="fr-FR"/>
        </w:rPr>
        <w:t> : habitat participatif à Ramonville, un peu en stand-by</w:t>
      </w:r>
      <w:r w:rsidR="002B53F1">
        <w:rPr>
          <w:rFonts w:ascii="Times New Roman" w:eastAsia="Times New Roman" w:hAnsi="Times New Roman" w:cs="Times New Roman"/>
          <w:szCs w:val="24"/>
          <w:lang w:eastAsia="fr-FR"/>
        </w:rPr>
        <w:t xml:space="preserve"> (participer à une réunion pour informer / convaincre les différents habitants). </w:t>
      </w:r>
      <w:r w:rsidR="007D2E7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C0062F">
        <w:rPr>
          <w:rFonts w:ascii="Times New Roman" w:eastAsia="Times New Roman" w:hAnsi="Times New Roman" w:cs="Times New Roman"/>
          <w:szCs w:val="24"/>
          <w:lang w:eastAsia="fr-FR"/>
        </w:rPr>
        <w:t xml:space="preserve">Rdv au Périscope </w:t>
      </w:r>
      <w:r w:rsidR="00471935">
        <w:rPr>
          <w:rFonts w:ascii="Times New Roman" w:eastAsia="Times New Roman" w:hAnsi="Times New Roman" w:cs="Times New Roman"/>
          <w:szCs w:val="24"/>
          <w:lang w:eastAsia="fr-FR"/>
        </w:rPr>
        <w:t>7/11 (J Pierre François)</w:t>
      </w:r>
    </w:p>
    <w:p w14:paraId="22D4AB98" w14:textId="68CFDCC3" w:rsidR="00B3396A" w:rsidRDefault="00B3396A" w:rsidP="00B3396A">
      <w:pPr>
        <w:suppressAutoHyphens w:val="0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</w:p>
    <w:p w14:paraId="7532D3CC" w14:textId="7D8C5A92" w:rsidR="00C0062F" w:rsidRPr="00943F17" w:rsidRDefault="00C0062F" w:rsidP="00B3396A">
      <w:pPr>
        <w:suppressAutoHyphens w:val="0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FF0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EPICES : pas de réponse du </w:t>
      </w:r>
      <w:proofErr w:type="spellStart"/>
      <w:r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coté</w:t>
      </w:r>
      <w:proofErr w:type="spellEnd"/>
      <w:r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 ICEA pour la formation ‘administrative’. </w:t>
      </w:r>
      <w:proofErr w:type="spellStart"/>
      <w:r>
        <w:rPr>
          <w:rFonts w:ascii="Times New Roman" w:eastAsia="Times New Roman" w:hAnsi="Times New Roman" w:cs="Times New Roman"/>
          <w:color w:val="FF0000"/>
          <w:szCs w:val="24"/>
          <w:lang w:eastAsia="fr-FR"/>
        </w:rPr>
        <w:t>JPaul</w:t>
      </w:r>
      <w:proofErr w:type="spellEnd"/>
      <w:r>
        <w:rPr>
          <w:rFonts w:ascii="Times New Roman" w:eastAsia="Times New Roman" w:hAnsi="Times New Roman" w:cs="Times New Roman"/>
          <w:color w:val="FF0000"/>
          <w:szCs w:val="24"/>
          <w:lang w:eastAsia="fr-FR"/>
        </w:rPr>
        <w:t xml:space="preserve"> : on a nos procédures sur administratif, peut être pas adapté à nos besoins.  </w:t>
      </w:r>
    </w:p>
    <w:sectPr w:rsidR="00C0062F" w:rsidRPr="00943F17" w:rsidSect="00183084">
      <w:footerReference w:type="default" r:id="rId10"/>
      <w:headerReference w:type="first" r:id="rId11"/>
      <w:footerReference w:type="first" r:id="rId12"/>
      <w:pgSz w:w="11906" w:h="16838"/>
      <w:pgMar w:top="993" w:right="1080" w:bottom="284" w:left="1418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AD1B" w14:textId="77777777" w:rsidR="00D1233C" w:rsidRDefault="00D1233C">
      <w:pPr>
        <w:spacing w:after="0" w:line="240" w:lineRule="auto"/>
      </w:pPr>
      <w:r>
        <w:separator/>
      </w:r>
    </w:p>
  </w:endnote>
  <w:endnote w:type="continuationSeparator" w:id="0">
    <w:p w14:paraId="26C2C8A5" w14:textId="77777777" w:rsidR="00D1233C" w:rsidRDefault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Light">
    <w:altName w:val="Times New Roman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7E51" w14:textId="77777777" w:rsidR="00D1233C" w:rsidRDefault="00D1233C">
      <w:pPr>
        <w:spacing w:after="0" w:line="240" w:lineRule="auto"/>
      </w:pPr>
      <w:r>
        <w:separator/>
      </w:r>
    </w:p>
  </w:footnote>
  <w:footnote w:type="continuationSeparator" w:id="0">
    <w:p w14:paraId="44198584" w14:textId="77777777" w:rsidR="00D1233C" w:rsidRDefault="00D12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29F"/>
    <w:multiLevelType w:val="multilevel"/>
    <w:tmpl w:val="1A4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E6408"/>
    <w:multiLevelType w:val="multilevel"/>
    <w:tmpl w:val="97D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7053EC"/>
    <w:multiLevelType w:val="multilevel"/>
    <w:tmpl w:val="B5CCD56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E160B9"/>
    <w:multiLevelType w:val="multilevel"/>
    <w:tmpl w:val="A676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AB26A8"/>
    <w:multiLevelType w:val="multilevel"/>
    <w:tmpl w:val="498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B17EE3"/>
    <w:multiLevelType w:val="multilevel"/>
    <w:tmpl w:val="3B5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852CF0"/>
    <w:multiLevelType w:val="multilevel"/>
    <w:tmpl w:val="4CD6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6448D0"/>
    <w:multiLevelType w:val="multilevel"/>
    <w:tmpl w:val="5592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F029E"/>
    <w:multiLevelType w:val="hybridMultilevel"/>
    <w:tmpl w:val="0882C9F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BB69D5"/>
    <w:multiLevelType w:val="hybridMultilevel"/>
    <w:tmpl w:val="01B6F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372D75B6"/>
    <w:multiLevelType w:val="multilevel"/>
    <w:tmpl w:val="4016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EC4CBE"/>
    <w:multiLevelType w:val="multilevel"/>
    <w:tmpl w:val="947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855590"/>
    <w:multiLevelType w:val="hybridMultilevel"/>
    <w:tmpl w:val="9D1EF2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56227"/>
    <w:multiLevelType w:val="multilevel"/>
    <w:tmpl w:val="772E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AB254D5"/>
    <w:multiLevelType w:val="multilevel"/>
    <w:tmpl w:val="947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2172F0"/>
    <w:multiLevelType w:val="hybridMultilevel"/>
    <w:tmpl w:val="5ABE8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53724"/>
    <w:multiLevelType w:val="multilevel"/>
    <w:tmpl w:val="5D6C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DA5EF5"/>
    <w:multiLevelType w:val="multilevel"/>
    <w:tmpl w:val="5DFA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D4701B"/>
    <w:multiLevelType w:val="multilevel"/>
    <w:tmpl w:val="3B5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61AE2AE9"/>
    <w:multiLevelType w:val="hybridMultilevel"/>
    <w:tmpl w:val="DB863C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85E1A7E"/>
    <w:multiLevelType w:val="hybridMultilevel"/>
    <w:tmpl w:val="751C3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E338F"/>
    <w:multiLevelType w:val="hybridMultilevel"/>
    <w:tmpl w:val="4CB65E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E65B3"/>
    <w:multiLevelType w:val="multilevel"/>
    <w:tmpl w:val="A698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D705AA"/>
    <w:multiLevelType w:val="multilevel"/>
    <w:tmpl w:val="F768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355E88"/>
    <w:multiLevelType w:val="multilevel"/>
    <w:tmpl w:val="7FC0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5932F0"/>
    <w:multiLevelType w:val="multilevel"/>
    <w:tmpl w:val="B184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325A9"/>
    <w:multiLevelType w:val="multilevel"/>
    <w:tmpl w:val="13E492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7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8" w15:restartNumberingAfterBreak="0">
    <w:nsid w:val="793C33FD"/>
    <w:multiLevelType w:val="multilevel"/>
    <w:tmpl w:val="7002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C31494B"/>
    <w:multiLevelType w:val="multilevel"/>
    <w:tmpl w:val="11AC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480529">
    <w:abstractNumId w:val="12"/>
  </w:num>
  <w:num w:numId="2" w16cid:durableId="235865737">
    <w:abstractNumId w:val="15"/>
  </w:num>
  <w:num w:numId="3" w16cid:durableId="45303411">
    <w:abstractNumId w:val="2"/>
  </w:num>
  <w:num w:numId="4" w16cid:durableId="1994214206">
    <w:abstractNumId w:val="28"/>
  </w:num>
  <w:num w:numId="5" w16cid:durableId="865752843">
    <w:abstractNumId w:val="18"/>
  </w:num>
  <w:num w:numId="6" w16cid:durableId="1358234909">
    <w:abstractNumId w:val="5"/>
  </w:num>
  <w:num w:numId="7" w16cid:durableId="1756706555">
    <w:abstractNumId w:val="36"/>
  </w:num>
  <w:num w:numId="8" w16cid:durableId="1611934454">
    <w:abstractNumId w:val="24"/>
  </w:num>
  <w:num w:numId="9" w16cid:durableId="1044327522">
    <w:abstractNumId w:val="12"/>
    <w:lvlOverride w:ilvl="0">
      <w:startOverride w:val="2"/>
    </w:lvlOverride>
  </w:num>
  <w:num w:numId="10" w16cid:durableId="1394934976">
    <w:abstractNumId w:val="27"/>
  </w:num>
  <w:num w:numId="11" w16cid:durableId="504708160">
    <w:abstractNumId w:val="39"/>
  </w:num>
  <w:num w:numId="12" w16cid:durableId="883249856">
    <w:abstractNumId w:val="37"/>
  </w:num>
  <w:num w:numId="13" w16cid:durableId="606423242">
    <w:abstractNumId w:val="25"/>
  </w:num>
  <w:num w:numId="14" w16cid:durableId="575554567">
    <w:abstractNumId w:val="41"/>
  </w:num>
  <w:num w:numId="15" w16cid:durableId="469976237">
    <w:abstractNumId w:val="29"/>
  </w:num>
  <w:num w:numId="16" w16cid:durableId="187184837">
    <w:abstractNumId w:val="3"/>
  </w:num>
  <w:num w:numId="17" w16cid:durableId="445731502">
    <w:abstractNumId w:val="35"/>
  </w:num>
  <w:num w:numId="18" w16cid:durableId="1299382322">
    <w:abstractNumId w:val="21"/>
  </w:num>
  <w:num w:numId="19" w16cid:durableId="2111855061">
    <w:abstractNumId w:val="6"/>
  </w:num>
  <w:num w:numId="20" w16cid:durableId="869562236">
    <w:abstractNumId w:val="14"/>
  </w:num>
  <w:num w:numId="21" w16cid:durableId="786238666">
    <w:abstractNumId w:val="1"/>
  </w:num>
  <w:num w:numId="22" w16cid:durableId="1805927820">
    <w:abstractNumId w:val="23"/>
  </w:num>
  <w:num w:numId="23" w16cid:durableId="21058252">
    <w:abstractNumId w:val="4"/>
  </w:num>
  <w:num w:numId="24" w16cid:durableId="298001330">
    <w:abstractNumId w:val="38"/>
  </w:num>
  <w:num w:numId="25" w16cid:durableId="2066248247">
    <w:abstractNumId w:val="8"/>
  </w:num>
  <w:num w:numId="26" w16cid:durableId="790825603">
    <w:abstractNumId w:val="22"/>
  </w:num>
  <w:num w:numId="27" w16cid:durableId="1940871406">
    <w:abstractNumId w:val="40"/>
  </w:num>
  <w:num w:numId="28" w16cid:durableId="576130482">
    <w:abstractNumId w:val="11"/>
  </w:num>
  <w:num w:numId="29" w16cid:durableId="216357232">
    <w:abstractNumId w:val="7"/>
  </w:num>
  <w:num w:numId="30" w16cid:durableId="1203833114">
    <w:abstractNumId w:val="30"/>
  </w:num>
  <w:num w:numId="31" w16cid:durableId="973950545">
    <w:abstractNumId w:val="19"/>
  </w:num>
  <w:num w:numId="32" w16cid:durableId="27462312">
    <w:abstractNumId w:val="9"/>
  </w:num>
  <w:num w:numId="33" w16cid:durableId="1581256425">
    <w:abstractNumId w:val="13"/>
  </w:num>
  <w:num w:numId="34" w16cid:durableId="1715345832">
    <w:abstractNumId w:val="0"/>
  </w:num>
  <w:num w:numId="35" w16cid:durableId="1776554185">
    <w:abstractNumId w:val="32"/>
  </w:num>
  <w:num w:numId="36" w16cid:durableId="315962445">
    <w:abstractNumId w:val="31"/>
  </w:num>
  <w:num w:numId="37" w16cid:durableId="2034727166">
    <w:abstractNumId w:val="34"/>
  </w:num>
  <w:num w:numId="38" w16cid:durableId="1301419656">
    <w:abstractNumId w:val="33"/>
  </w:num>
  <w:num w:numId="39" w16cid:durableId="1015107655">
    <w:abstractNumId w:val="17"/>
  </w:num>
  <w:num w:numId="40" w16cid:durableId="1901288410">
    <w:abstractNumId w:val="16"/>
  </w:num>
  <w:num w:numId="41" w16cid:durableId="1757172603">
    <w:abstractNumId w:val="26"/>
  </w:num>
  <w:num w:numId="42" w16cid:durableId="555432867">
    <w:abstractNumId w:val="20"/>
  </w:num>
  <w:num w:numId="43" w16cid:durableId="1836535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99"/>
    <w:rsid w:val="00001325"/>
    <w:rsid w:val="00052621"/>
    <w:rsid w:val="00070137"/>
    <w:rsid w:val="000B3C38"/>
    <w:rsid w:val="000E3FBC"/>
    <w:rsid w:val="00112702"/>
    <w:rsid w:val="00117783"/>
    <w:rsid w:val="00123EE3"/>
    <w:rsid w:val="001625BF"/>
    <w:rsid w:val="00183084"/>
    <w:rsid w:val="0019282F"/>
    <w:rsid w:val="001B0CA5"/>
    <w:rsid w:val="00232713"/>
    <w:rsid w:val="002601AF"/>
    <w:rsid w:val="00280624"/>
    <w:rsid w:val="00280ADA"/>
    <w:rsid w:val="002977BE"/>
    <w:rsid w:val="002A3D84"/>
    <w:rsid w:val="002A6F46"/>
    <w:rsid w:val="002B2692"/>
    <w:rsid w:val="002B53F1"/>
    <w:rsid w:val="002D55B1"/>
    <w:rsid w:val="002E70FE"/>
    <w:rsid w:val="00306D57"/>
    <w:rsid w:val="0032013F"/>
    <w:rsid w:val="00331FC3"/>
    <w:rsid w:val="003409F3"/>
    <w:rsid w:val="003416AD"/>
    <w:rsid w:val="00341B01"/>
    <w:rsid w:val="00363BE5"/>
    <w:rsid w:val="003803E0"/>
    <w:rsid w:val="00384735"/>
    <w:rsid w:val="003D1198"/>
    <w:rsid w:val="0043329C"/>
    <w:rsid w:val="00436601"/>
    <w:rsid w:val="004607D2"/>
    <w:rsid w:val="00471935"/>
    <w:rsid w:val="004A513C"/>
    <w:rsid w:val="004A6F9D"/>
    <w:rsid w:val="004B2D96"/>
    <w:rsid w:val="004D4B6A"/>
    <w:rsid w:val="004F7363"/>
    <w:rsid w:val="005116E2"/>
    <w:rsid w:val="00516F43"/>
    <w:rsid w:val="00551FD9"/>
    <w:rsid w:val="0055672D"/>
    <w:rsid w:val="00572933"/>
    <w:rsid w:val="00594D8C"/>
    <w:rsid w:val="005A4822"/>
    <w:rsid w:val="005E12F4"/>
    <w:rsid w:val="005F2FF6"/>
    <w:rsid w:val="005F6C53"/>
    <w:rsid w:val="00617ADA"/>
    <w:rsid w:val="006248B2"/>
    <w:rsid w:val="00647358"/>
    <w:rsid w:val="006866E1"/>
    <w:rsid w:val="006B55C0"/>
    <w:rsid w:val="006C333C"/>
    <w:rsid w:val="006E1101"/>
    <w:rsid w:val="00797B36"/>
    <w:rsid w:val="007D2E76"/>
    <w:rsid w:val="007E2F04"/>
    <w:rsid w:val="0080649A"/>
    <w:rsid w:val="00831C99"/>
    <w:rsid w:val="008666E7"/>
    <w:rsid w:val="008779AB"/>
    <w:rsid w:val="008A12B0"/>
    <w:rsid w:val="008E1F65"/>
    <w:rsid w:val="00943F17"/>
    <w:rsid w:val="00952C29"/>
    <w:rsid w:val="00953FD8"/>
    <w:rsid w:val="00962B03"/>
    <w:rsid w:val="00973B07"/>
    <w:rsid w:val="009C0B35"/>
    <w:rsid w:val="009E656F"/>
    <w:rsid w:val="009F367C"/>
    <w:rsid w:val="00A122AE"/>
    <w:rsid w:val="00B00E4F"/>
    <w:rsid w:val="00B0259B"/>
    <w:rsid w:val="00B3396A"/>
    <w:rsid w:val="00B651FC"/>
    <w:rsid w:val="00B84E74"/>
    <w:rsid w:val="00BA7B87"/>
    <w:rsid w:val="00BD5AF9"/>
    <w:rsid w:val="00BE203C"/>
    <w:rsid w:val="00BF300E"/>
    <w:rsid w:val="00C0062F"/>
    <w:rsid w:val="00C34DEA"/>
    <w:rsid w:val="00CA30EA"/>
    <w:rsid w:val="00CD30F4"/>
    <w:rsid w:val="00D1233C"/>
    <w:rsid w:val="00D323E2"/>
    <w:rsid w:val="00D33C8E"/>
    <w:rsid w:val="00D42C21"/>
    <w:rsid w:val="00D7524A"/>
    <w:rsid w:val="00D768BD"/>
    <w:rsid w:val="00E03077"/>
    <w:rsid w:val="00E10A9C"/>
    <w:rsid w:val="00E465FE"/>
    <w:rsid w:val="00E71F25"/>
    <w:rsid w:val="00E72549"/>
    <w:rsid w:val="00E814AF"/>
    <w:rsid w:val="00E8604D"/>
    <w:rsid w:val="00F10E85"/>
    <w:rsid w:val="00F12F6E"/>
    <w:rsid w:val="00F41912"/>
    <w:rsid w:val="00F54039"/>
    <w:rsid w:val="00FA3292"/>
    <w:rsid w:val="00FC4FC5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624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627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ten-occitanie.fr/IMG/pdf/cr-support-_les_gene_09102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ramadate.org/FW6E6wyoX7fXXBP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DFCE-91F8-4C80-AAF7-52A97BD6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1133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Vincent Requillart</cp:lastModifiedBy>
  <cp:revision>39</cp:revision>
  <cp:lastPrinted>2025-05-17T07:03:00Z</cp:lastPrinted>
  <dcterms:created xsi:type="dcterms:W3CDTF">2025-10-23T09:17:00Z</dcterms:created>
  <dcterms:modified xsi:type="dcterms:W3CDTF">2025-10-23T20:25:00Z</dcterms:modified>
  <dc:language>fr-FR</dc:language>
</cp:coreProperties>
</file>