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w:t>
      </w:r>
      <w:r w:rsidR="00B75787">
        <w:rPr>
          <w:highlight w:val="white"/>
        </w:rPr>
        <w:t>peut se faire</w:t>
      </w:r>
      <w:r w:rsidRPr="00C75540">
        <w:rPr>
          <w:highlight w:val="white"/>
        </w:rPr>
        <w:t xml:space="preserve"> en </w:t>
      </w:r>
      <w:r w:rsidRPr="00F95644">
        <w:t xml:space="preserve">en ligne à l’adresse : </w:t>
      </w:r>
      <w:hyperlink r:id="rId8" w:history="1">
        <w:r w:rsidRPr="008529E7">
          <w:rPr>
            <w:rStyle w:val="Lienhypertexte"/>
            <w:rFonts w:eastAsiaTheme="majorEastAsia"/>
          </w:rPr>
          <w:t>https://icea-enr.fr</w:t>
        </w:r>
      </w:hyperlink>
      <w:r w:rsidR="00B75787">
        <w:t xml:space="preserve">  menu AG 2021.</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B17B34"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2565535" w:history="1">
            <w:r w:rsidR="00B17B34" w:rsidRPr="00CF14E6">
              <w:rPr>
                <w:rStyle w:val="Lienhypertexte"/>
                <w:rFonts w:eastAsiaTheme="majorEastAsia"/>
                <w:noProof/>
                <w:highlight w:val="white"/>
              </w:rPr>
              <w:t>Annexe  1 - Pouvoir</w:t>
            </w:r>
            <w:r w:rsidR="00B17B34">
              <w:rPr>
                <w:noProof/>
                <w:webHidden/>
              </w:rPr>
              <w:tab/>
            </w:r>
            <w:r w:rsidR="00B17B34">
              <w:rPr>
                <w:noProof/>
                <w:webHidden/>
              </w:rPr>
              <w:fldChar w:fldCharType="begin"/>
            </w:r>
            <w:r w:rsidR="00B17B34">
              <w:rPr>
                <w:noProof/>
                <w:webHidden/>
              </w:rPr>
              <w:instrText xml:space="preserve"> PAGEREF _Toc72565535 \h </w:instrText>
            </w:r>
            <w:r w:rsidR="00B17B34">
              <w:rPr>
                <w:noProof/>
                <w:webHidden/>
              </w:rPr>
            </w:r>
            <w:r w:rsidR="00B17B34">
              <w:rPr>
                <w:noProof/>
                <w:webHidden/>
              </w:rPr>
              <w:fldChar w:fldCharType="separate"/>
            </w:r>
            <w:r w:rsidR="00B17B34">
              <w:rPr>
                <w:noProof/>
                <w:webHidden/>
              </w:rPr>
              <w:t>3</w:t>
            </w:r>
            <w:r w:rsidR="00B17B34">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36" w:history="1">
            <w:r w:rsidRPr="00CF14E6">
              <w:rPr>
                <w:rStyle w:val="Lienhypertexte"/>
                <w:rFonts w:eastAsiaTheme="majorEastAsia"/>
                <w:noProof/>
                <w:highlight w:val="white"/>
              </w:rPr>
              <w:t>Annexe  2 Résolutions de l'assemblée générale extraordinaire</w:t>
            </w:r>
            <w:r>
              <w:rPr>
                <w:noProof/>
                <w:webHidden/>
              </w:rPr>
              <w:tab/>
            </w:r>
            <w:r>
              <w:rPr>
                <w:noProof/>
                <w:webHidden/>
              </w:rPr>
              <w:fldChar w:fldCharType="begin"/>
            </w:r>
            <w:r>
              <w:rPr>
                <w:noProof/>
                <w:webHidden/>
              </w:rPr>
              <w:instrText xml:space="preserve"> PAGEREF _Toc72565536 \h </w:instrText>
            </w:r>
            <w:r>
              <w:rPr>
                <w:noProof/>
                <w:webHidden/>
              </w:rPr>
            </w:r>
            <w:r>
              <w:rPr>
                <w:noProof/>
                <w:webHidden/>
              </w:rPr>
              <w:fldChar w:fldCharType="separate"/>
            </w:r>
            <w:r>
              <w:rPr>
                <w:noProof/>
                <w:webHidden/>
              </w:rPr>
              <w:t>4</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7" w:history="1">
            <w:r w:rsidRPr="00CF14E6">
              <w:rPr>
                <w:rStyle w:val="Lienhypertexte"/>
                <w:rFonts w:eastAsiaTheme="majorEastAsia"/>
                <w:b/>
                <w:noProof/>
                <w:highlight w:val="white"/>
              </w:rPr>
              <w:t>1er</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Modification des préambules des statuts</w:t>
            </w:r>
            <w:r>
              <w:rPr>
                <w:noProof/>
                <w:webHidden/>
              </w:rPr>
              <w:tab/>
            </w:r>
            <w:r>
              <w:rPr>
                <w:noProof/>
                <w:webHidden/>
              </w:rPr>
              <w:fldChar w:fldCharType="begin"/>
            </w:r>
            <w:r>
              <w:rPr>
                <w:noProof/>
                <w:webHidden/>
              </w:rPr>
              <w:instrText xml:space="preserve"> PAGEREF _Toc72565537 \h </w:instrText>
            </w:r>
            <w:r>
              <w:rPr>
                <w:noProof/>
                <w:webHidden/>
              </w:rPr>
            </w:r>
            <w:r>
              <w:rPr>
                <w:noProof/>
                <w:webHidden/>
              </w:rPr>
              <w:fldChar w:fldCharType="separate"/>
            </w:r>
            <w:r>
              <w:rPr>
                <w:noProof/>
                <w:webHidden/>
              </w:rPr>
              <w:t>4</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8" w:history="1">
            <w:r w:rsidRPr="00CF14E6">
              <w:rPr>
                <w:rStyle w:val="Lienhypertexte"/>
                <w:rFonts w:eastAsiaTheme="majorEastAsia"/>
                <w:b/>
                <w:noProof/>
                <w:highlight w:val="white"/>
              </w:rPr>
              <w:t>2e</w:t>
            </w:r>
            <w:r w:rsidRPr="00CF14E6">
              <w:rPr>
                <w:rStyle w:val="Lienhypertexte"/>
                <w:rFonts w:eastAsiaTheme="majorEastAsia"/>
                <w:noProof/>
                <w:highlight w:val="white"/>
              </w:rPr>
              <w:t xml:space="preserve"> Résolution : Modification de l'article 14</w:t>
            </w:r>
            <w:r>
              <w:rPr>
                <w:noProof/>
                <w:webHidden/>
              </w:rPr>
              <w:tab/>
            </w:r>
            <w:r>
              <w:rPr>
                <w:noProof/>
                <w:webHidden/>
              </w:rPr>
              <w:fldChar w:fldCharType="begin"/>
            </w:r>
            <w:r>
              <w:rPr>
                <w:noProof/>
                <w:webHidden/>
              </w:rPr>
              <w:instrText xml:space="preserve"> PAGEREF _Toc72565538 \h </w:instrText>
            </w:r>
            <w:r>
              <w:rPr>
                <w:noProof/>
                <w:webHidden/>
              </w:rPr>
            </w:r>
            <w:r>
              <w:rPr>
                <w:noProof/>
                <w:webHidden/>
              </w:rPr>
              <w:fldChar w:fldCharType="separate"/>
            </w:r>
            <w:r>
              <w:rPr>
                <w:noProof/>
                <w:webHidden/>
              </w:rPr>
              <w:t>4</w:t>
            </w:r>
            <w:r>
              <w:rPr>
                <w:noProof/>
                <w:webHidden/>
              </w:rPr>
              <w:fldChar w:fldCharType="end"/>
            </w:r>
          </w:hyperlink>
          <w:bookmarkStart w:id="0" w:name="_GoBack"/>
          <w:bookmarkEnd w:id="0"/>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39" w:history="1">
            <w:r w:rsidRPr="00CF14E6">
              <w:rPr>
                <w:rStyle w:val="Lienhypertexte"/>
                <w:rFonts w:eastAsiaTheme="majorEastAsia"/>
                <w:b/>
                <w:bCs/>
                <w:noProof/>
              </w:rPr>
              <w:t>3e</w:t>
            </w:r>
            <w:r w:rsidRPr="00CF14E6">
              <w:rPr>
                <w:rStyle w:val="Lienhypertexte"/>
                <w:rFonts w:eastAsiaTheme="majorEastAsia"/>
                <w:noProof/>
                <w:highlight w:val="white"/>
              </w:rPr>
              <w:t xml:space="preserve"> Résolution : Modification de l'article 19</w:t>
            </w:r>
            <w:r>
              <w:rPr>
                <w:noProof/>
                <w:webHidden/>
              </w:rPr>
              <w:tab/>
            </w:r>
            <w:r>
              <w:rPr>
                <w:noProof/>
                <w:webHidden/>
              </w:rPr>
              <w:fldChar w:fldCharType="begin"/>
            </w:r>
            <w:r>
              <w:rPr>
                <w:noProof/>
                <w:webHidden/>
              </w:rPr>
              <w:instrText xml:space="preserve"> PAGEREF _Toc72565539 \h </w:instrText>
            </w:r>
            <w:r>
              <w:rPr>
                <w:noProof/>
                <w:webHidden/>
              </w:rPr>
            </w:r>
            <w:r>
              <w:rPr>
                <w:noProof/>
                <w:webHidden/>
              </w:rPr>
              <w:fldChar w:fldCharType="separate"/>
            </w:r>
            <w:r>
              <w:rPr>
                <w:noProof/>
                <w:webHidden/>
              </w:rPr>
              <w:t>5</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0" w:history="1">
            <w:r w:rsidRPr="00CF14E6">
              <w:rPr>
                <w:rStyle w:val="Lienhypertexte"/>
                <w:rFonts w:eastAsiaTheme="majorEastAsia"/>
                <w:b/>
                <w:bCs/>
                <w:noProof/>
              </w:rPr>
              <w:t>Président et Directeurs Généraux</w:t>
            </w:r>
            <w:r>
              <w:rPr>
                <w:noProof/>
                <w:webHidden/>
              </w:rPr>
              <w:tab/>
            </w:r>
            <w:r>
              <w:rPr>
                <w:noProof/>
                <w:webHidden/>
              </w:rPr>
              <w:fldChar w:fldCharType="begin"/>
            </w:r>
            <w:r>
              <w:rPr>
                <w:noProof/>
                <w:webHidden/>
              </w:rPr>
              <w:instrText xml:space="preserve"> PAGEREF _Toc72565540 \h </w:instrText>
            </w:r>
            <w:r>
              <w:rPr>
                <w:noProof/>
                <w:webHidden/>
              </w:rPr>
            </w:r>
            <w:r>
              <w:rPr>
                <w:noProof/>
                <w:webHidden/>
              </w:rPr>
              <w:fldChar w:fldCharType="separate"/>
            </w:r>
            <w:r>
              <w:rPr>
                <w:noProof/>
                <w:webHidden/>
              </w:rPr>
              <w:t>5</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1" w:history="1">
            <w:r w:rsidRPr="00CF14E6">
              <w:rPr>
                <w:rStyle w:val="Lienhypertexte"/>
                <w:rFonts w:eastAsiaTheme="majorEastAsia"/>
                <w:b/>
                <w:noProof/>
              </w:rPr>
              <w:t>4e</w:t>
            </w:r>
            <w:r w:rsidRPr="00CF14E6">
              <w:rPr>
                <w:rStyle w:val="Lienhypertexte"/>
                <w:rFonts w:eastAsiaTheme="majorEastAsia"/>
                <w:noProof/>
              </w:rPr>
              <w:t xml:space="preserve"> Résolution : Modification Article 20.1</w:t>
            </w:r>
            <w:r>
              <w:rPr>
                <w:noProof/>
                <w:webHidden/>
              </w:rPr>
              <w:tab/>
            </w:r>
            <w:r>
              <w:rPr>
                <w:noProof/>
                <w:webHidden/>
              </w:rPr>
              <w:fldChar w:fldCharType="begin"/>
            </w:r>
            <w:r>
              <w:rPr>
                <w:noProof/>
                <w:webHidden/>
              </w:rPr>
              <w:instrText xml:space="preserve"> PAGEREF _Toc72565541 \h </w:instrText>
            </w:r>
            <w:r>
              <w:rPr>
                <w:noProof/>
                <w:webHidden/>
              </w:rPr>
            </w:r>
            <w:r>
              <w:rPr>
                <w:noProof/>
                <w:webHidden/>
              </w:rPr>
              <w:fldChar w:fldCharType="separate"/>
            </w:r>
            <w:r>
              <w:rPr>
                <w:noProof/>
                <w:webHidden/>
              </w:rPr>
              <w:t>6</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2" w:history="1">
            <w:r w:rsidRPr="00CF14E6">
              <w:rPr>
                <w:rStyle w:val="Lienhypertexte"/>
                <w:rFonts w:eastAsiaTheme="majorEastAsia"/>
                <w:b/>
                <w:noProof/>
              </w:rPr>
              <w:t>5e</w:t>
            </w:r>
            <w:r w:rsidRPr="00CF14E6">
              <w:rPr>
                <w:rStyle w:val="Lienhypertexte"/>
                <w:rFonts w:eastAsiaTheme="majorEastAsia"/>
                <w:noProof/>
              </w:rPr>
              <w:t xml:space="preserve"> Résolution : Modification de l'article 20.5</w:t>
            </w:r>
            <w:r>
              <w:rPr>
                <w:noProof/>
                <w:webHidden/>
              </w:rPr>
              <w:tab/>
            </w:r>
            <w:r>
              <w:rPr>
                <w:noProof/>
                <w:webHidden/>
              </w:rPr>
              <w:fldChar w:fldCharType="begin"/>
            </w:r>
            <w:r>
              <w:rPr>
                <w:noProof/>
                <w:webHidden/>
              </w:rPr>
              <w:instrText xml:space="preserve"> PAGEREF _Toc72565542 \h </w:instrText>
            </w:r>
            <w:r>
              <w:rPr>
                <w:noProof/>
                <w:webHidden/>
              </w:rPr>
            </w:r>
            <w:r>
              <w:rPr>
                <w:noProof/>
                <w:webHidden/>
              </w:rPr>
              <w:fldChar w:fldCharType="separate"/>
            </w:r>
            <w:r>
              <w:rPr>
                <w:noProof/>
                <w:webHidden/>
              </w:rPr>
              <w:t>6</w:t>
            </w:r>
            <w:r>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43" w:history="1">
            <w:r w:rsidRPr="00CF14E6">
              <w:rPr>
                <w:rStyle w:val="Lienhypertexte"/>
                <w:rFonts w:eastAsiaTheme="majorEastAsia"/>
                <w:noProof/>
                <w:highlight w:val="white"/>
              </w:rPr>
              <w:t>Annexe  3 - Résolutions assemblée générale ordinaire</w:t>
            </w:r>
            <w:r>
              <w:rPr>
                <w:noProof/>
                <w:webHidden/>
              </w:rPr>
              <w:tab/>
            </w:r>
            <w:r>
              <w:rPr>
                <w:noProof/>
                <w:webHidden/>
              </w:rPr>
              <w:fldChar w:fldCharType="begin"/>
            </w:r>
            <w:r>
              <w:rPr>
                <w:noProof/>
                <w:webHidden/>
              </w:rPr>
              <w:instrText xml:space="preserve"> PAGEREF _Toc72565543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4" w:history="1">
            <w:r w:rsidRPr="00CF14E6">
              <w:rPr>
                <w:rStyle w:val="Lienhypertexte"/>
                <w:rFonts w:eastAsiaTheme="majorEastAsia"/>
                <w:b/>
                <w:noProof/>
                <w:highlight w:val="white"/>
              </w:rPr>
              <w:t>1er</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_Toc72565544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5" w:history="1">
            <w:r w:rsidRPr="00CF14E6">
              <w:rPr>
                <w:rStyle w:val="Lienhypertexte"/>
                <w:rFonts w:eastAsiaTheme="majorEastAsia"/>
                <w:b/>
                <w:noProof/>
                <w:highlight w:val="white"/>
              </w:rPr>
              <w:t>2e</w:t>
            </w:r>
            <w:r w:rsidRPr="00CF14E6">
              <w:rPr>
                <w:rStyle w:val="Lienhypertexte"/>
                <w:rFonts w:eastAsiaTheme="majorEastAsia"/>
                <w:noProof/>
              </w:rPr>
              <w:t xml:space="preserve"> </w:t>
            </w:r>
            <w:r w:rsidRPr="00CF14E6">
              <w:rPr>
                <w:rStyle w:val="Lienhypertexte"/>
                <w:rFonts w:eastAsiaTheme="majorEastAsia"/>
                <w:noProof/>
                <w:highlight w:val="white"/>
              </w:rPr>
              <w:t> Résolution : Approbation rapport de Gestion</w:t>
            </w:r>
            <w:r>
              <w:rPr>
                <w:noProof/>
                <w:webHidden/>
              </w:rPr>
              <w:tab/>
            </w:r>
            <w:r>
              <w:rPr>
                <w:noProof/>
                <w:webHidden/>
              </w:rPr>
              <w:fldChar w:fldCharType="begin"/>
            </w:r>
            <w:r>
              <w:rPr>
                <w:noProof/>
                <w:webHidden/>
              </w:rPr>
              <w:instrText xml:space="preserve"> PAGEREF _Toc72565545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6" w:history="1">
            <w:r w:rsidRPr="00CF14E6">
              <w:rPr>
                <w:rStyle w:val="Lienhypertexte"/>
                <w:rFonts w:eastAsiaTheme="majorEastAsia"/>
                <w:b/>
                <w:noProof/>
                <w:highlight w:val="white"/>
              </w:rPr>
              <w:t>3e</w:t>
            </w:r>
            <w:r w:rsidRPr="00CF14E6">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_Toc72565546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7" w:history="1">
            <w:r w:rsidRPr="00CF14E6">
              <w:rPr>
                <w:rStyle w:val="Lienhypertexte"/>
                <w:rFonts w:eastAsiaTheme="majorEastAsia"/>
                <w:b/>
                <w:noProof/>
                <w:highlight w:val="white"/>
              </w:rPr>
              <w:t>4e</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_Toc72565547 \h </w:instrText>
            </w:r>
            <w:r>
              <w:rPr>
                <w:noProof/>
                <w:webHidden/>
              </w:rPr>
            </w:r>
            <w:r>
              <w:rPr>
                <w:noProof/>
                <w:webHidden/>
              </w:rPr>
              <w:fldChar w:fldCharType="separate"/>
            </w:r>
            <w:r>
              <w:rPr>
                <w:noProof/>
                <w:webHidden/>
              </w:rPr>
              <w:t>8</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8" w:history="1">
            <w:r w:rsidRPr="00CF14E6">
              <w:rPr>
                <w:rStyle w:val="Lienhypertexte"/>
                <w:rFonts w:eastAsiaTheme="majorEastAsia"/>
                <w:b/>
                <w:noProof/>
                <w:highlight w:val="white"/>
              </w:rPr>
              <w:t>5e</w:t>
            </w:r>
            <w:r w:rsidRPr="00CF14E6">
              <w:rPr>
                <w:rStyle w:val="Lienhypertexte"/>
                <w:rFonts w:eastAsiaTheme="majorEastAsia"/>
                <w:noProof/>
              </w:rPr>
              <w:t xml:space="preserve"> </w:t>
            </w:r>
            <w:r w:rsidRPr="00CF14E6">
              <w:rPr>
                <w:rStyle w:val="Lienhypertexte"/>
                <w:rFonts w:eastAsiaTheme="majorEastAsia"/>
                <w:noProof/>
                <w:highlight w:val="white"/>
              </w:rPr>
              <w:t>  Résolution : Valeur de remboursement des parts</w:t>
            </w:r>
            <w:r>
              <w:rPr>
                <w:noProof/>
                <w:webHidden/>
              </w:rPr>
              <w:tab/>
            </w:r>
            <w:r>
              <w:rPr>
                <w:noProof/>
                <w:webHidden/>
              </w:rPr>
              <w:fldChar w:fldCharType="begin"/>
            </w:r>
            <w:r>
              <w:rPr>
                <w:noProof/>
                <w:webHidden/>
              </w:rPr>
              <w:instrText xml:space="preserve"> PAGEREF _Toc72565548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49" w:history="1">
            <w:r w:rsidRPr="00CF14E6">
              <w:rPr>
                <w:rStyle w:val="Lienhypertexte"/>
                <w:rFonts w:eastAsiaTheme="majorEastAsia"/>
                <w:b/>
                <w:noProof/>
                <w:highlight w:val="white"/>
              </w:rPr>
              <w:t>6e</w:t>
            </w:r>
            <w:r w:rsidRPr="00CF14E6">
              <w:rPr>
                <w:rStyle w:val="Lienhypertexte"/>
                <w:rFonts w:eastAsiaTheme="majorEastAsia"/>
                <w:noProof/>
              </w:rPr>
              <w:t xml:space="preserve"> </w:t>
            </w:r>
            <w:r w:rsidRPr="00CF14E6">
              <w:rPr>
                <w:rStyle w:val="Lienhypertexte"/>
                <w:rFonts w:eastAsiaTheme="majorEastAsia"/>
                <w:noProof/>
                <w:highlight w:val="white"/>
              </w:rPr>
              <w:t> Résolution : Conventions règlementées</w:t>
            </w:r>
            <w:r>
              <w:rPr>
                <w:noProof/>
                <w:webHidden/>
              </w:rPr>
              <w:tab/>
            </w:r>
            <w:r>
              <w:rPr>
                <w:noProof/>
                <w:webHidden/>
              </w:rPr>
              <w:fldChar w:fldCharType="begin"/>
            </w:r>
            <w:r>
              <w:rPr>
                <w:noProof/>
                <w:webHidden/>
              </w:rPr>
              <w:instrText xml:space="preserve"> PAGEREF _Toc72565549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0" w:history="1">
            <w:r w:rsidRPr="00CF14E6">
              <w:rPr>
                <w:rStyle w:val="Lienhypertexte"/>
                <w:rFonts w:eastAsiaTheme="majorEastAsia"/>
                <w:b/>
                <w:noProof/>
                <w:highlight w:val="white"/>
              </w:rPr>
              <w:t>7e</w:t>
            </w:r>
            <w:r w:rsidRPr="00CF14E6">
              <w:rPr>
                <w:rStyle w:val="Lienhypertexte"/>
                <w:rFonts w:eastAsiaTheme="majorEastAsia"/>
                <w:noProof/>
              </w:rPr>
              <w:t xml:space="preserve"> </w:t>
            </w:r>
            <w:r w:rsidRPr="00CF14E6">
              <w:rPr>
                <w:rStyle w:val="Lienhypertexte"/>
                <w:rFonts w:eastAsiaTheme="majorEastAsia"/>
                <w:noProof/>
                <w:highlight w:val="white"/>
              </w:rPr>
              <w:t>  Résolution : Capital variable</w:t>
            </w:r>
            <w:r>
              <w:rPr>
                <w:noProof/>
                <w:webHidden/>
              </w:rPr>
              <w:tab/>
            </w:r>
            <w:r>
              <w:rPr>
                <w:noProof/>
                <w:webHidden/>
              </w:rPr>
              <w:fldChar w:fldCharType="begin"/>
            </w:r>
            <w:r>
              <w:rPr>
                <w:noProof/>
                <w:webHidden/>
              </w:rPr>
              <w:instrText xml:space="preserve"> PAGEREF _Toc72565550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1" w:history="1">
            <w:r w:rsidRPr="00CF14E6">
              <w:rPr>
                <w:rStyle w:val="Lienhypertexte"/>
                <w:rFonts w:eastAsiaTheme="majorEastAsia"/>
                <w:b/>
                <w:noProof/>
                <w:highlight w:val="white"/>
              </w:rPr>
              <w:t>8e</w:t>
            </w:r>
            <w:r w:rsidRPr="00CF14E6">
              <w:rPr>
                <w:rStyle w:val="Lienhypertexte"/>
                <w:rFonts w:eastAsiaTheme="majorEastAsia"/>
                <w:noProof/>
              </w:rPr>
              <w:t xml:space="preserve"> </w:t>
            </w:r>
            <w:r w:rsidRPr="00CF14E6">
              <w:rPr>
                <w:rStyle w:val="Lienhypertexte"/>
                <w:rFonts w:eastAsiaTheme="majorEastAsia"/>
                <w:noProof/>
                <w:highlight w:val="white"/>
              </w:rPr>
              <w:t>  Résolution : Orientation générale de la coopérative pour les futurs projets</w:t>
            </w:r>
            <w:r>
              <w:rPr>
                <w:noProof/>
                <w:webHidden/>
              </w:rPr>
              <w:tab/>
            </w:r>
            <w:r>
              <w:rPr>
                <w:noProof/>
                <w:webHidden/>
              </w:rPr>
              <w:fldChar w:fldCharType="begin"/>
            </w:r>
            <w:r>
              <w:rPr>
                <w:noProof/>
                <w:webHidden/>
              </w:rPr>
              <w:instrText xml:space="preserve"> PAGEREF _Toc72565551 \h </w:instrText>
            </w:r>
            <w:r>
              <w:rPr>
                <w:noProof/>
                <w:webHidden/>
              </w:rPr>
            </w:r>
            <w:r>
              <w:rPr>
                <w:noProof/>
                <w:webHidden/>
              </w:rPr>
              <w:fldChar w:fldCharType="separate"/>
            </w:r>
            <w:r>
              <w:rPr>
                <w:noProof/>
                <w:webHidden/>
              </w:rPr>
              <w:t>9</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2" w:history="1">
            <w:r w:rsidRPr="00CF14E6">
              <w:rPr>
                <w:rStyle w:val="Lienhypertexte"/>
                <w:rFonts w:eastAsiaTheme="majorEastAsia"/>
                <w:b/>
                <w:noProof/>
                <w:highlight w:val="white"/>
              </w:rPr>
              <w:t>9e</w:t>
            </w:r>
            <w:r w:rsidRPr="00CF14E6">
              <w:rPr>
                <w:rStyle w:val="Lienhypertexte"/>
                <w:rFonts w:eastAsiaTheme="majorEastAsia"/>
                <w:noProof/>
                <w:highlight w:val="white"/>
              </w:rPr>
              <w:t xml:space="preserve"> Résolution : Élections au conseil coopératif</w:t>
            </w:r>
            <w:r>
              <w:rPr>
                <w:noProof/>
                <w:webHidden/>
              </w:rPr>
              <w:tab/>
            </w:r>
            <w:r>
              <w:rPr>
                <w:noProof/>
                <w:webHidden/>
              </w:rPr>
              <w:fldChar w:fldCharType="begin"/>
            </w:r>
            <w:r>
              <w:rPr>
                <w:noProof/>
                <w:webHidden/>
              </w:rPr>
              <w:instrText xml:space="preserve"> PAGEREF _Toc72565552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3" w:history="1">
            <w:r w:rsidRPr="00CF14E6">
              <w:rPr>
                <w:rStyle w:val="Lienhypertexte"/>
                <w:rFonts w:eastAsiaTheme="majorEastAsia"/>
                <w:b/>
                <w:noProof/>
                <w:highlight w:val="white"/>
              </w:rPr>
              <w:t>10e</w:t>
            </w:r>
            <w:r w:rsidRPr="00CF14E6">
              <w:rPr>
                <w:rStyle w:val="Lienhypertexte"/>
                <w:rFonts w:eastAsiaTheme="majorEastAsia"/>
                <w:noProof/>
              </w:rPr>
              <w:t xml:space="preserve"> </w:t>
            </w:r>
            <w:r w:rsidRPr="00CF14E6">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_Toc72565553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2"/>
            <w:tabs>
              <w:tab w:val="right" w:leader="dot" w:pos="9913"/>
            </w:tabs>
            <w:rPr>
              <w:rFonts w:asciiTheme="minorHAnsi" w:eastAsiaTheme="minorEastAsia" w:hAnsiTheme="minorHAnsi" w:cstheme="minorBidi"/>
              <w:noProof/>
              <w:sz w:val="22"/>
              <w:szCs w:val="22"/>
            </w:rPr>
          </w:pPr>
          <w:hyperlink w:anchor="_Toc72565554" w:history="1">
            <w:r w:rsidRPr="00CF14E6">
              <w:rPr>
                <w:rStyle w:val="Lienhypertexte"/>
                <w:rFonts w:eastAsiaTheme="majorEastAsia"/>
                <w:b/>
                <w:noProof/>
                <w:highlight w:val="white"/>
              </w:rPr>
              <w:t>11e</w:t>
            </w:r>
            <w:r w:rsidRPr="00CF14E6">
              <w:rPr>
                <w:rStyle w:val="Lienhypertexte"/>
                <w:rFonts w:eastAsiaTheme="majorEastAsia"/>
                <w:noProof/>
              </w:rPr>
              <w:t xml:space="preserve"> </w:t>
            </w:r>
            <w:r w:rsidRPr="00CF14E6">
              <w:rPr>
                <w:rStyle w:val="Lienhypertexte"/>
                <w:rFonts w:eastAsiaTheme="majorEastAsia"/>
                <w:noProof/>
                <w:highlight w:val="white"/>
              </w:rPr>
              <w:t>  Résolution : Pouvoir pour les formalités</w:t>
            </w:r>
            <w:r>
              <w:rPr>
                <w:noProof/>
                <w:webHidden/>
              </w:rPr>
              <w:tab/>
            </w:r>
            <w:r>
              <w:rPr>
                <w:noProof/>
                <w:webHidden/>
              </w:rPr>
              <w:fldChar w:fldCharType="begin"/>
            </w:r>
            <w:r>
              <w:rPr>
                <w:noProof/>
                <w:webHidden/>
              </w:rPr>
              <w:instrText xml:space="preserve"> PAGEREF _Toc72565554 \h </w:instrText>
            </w:r>
            <w:r>
              <w:rPr>
                <w:noProof/>
                <w:webHidden/>
              </w:rPr>
            </w:r>
            <w:r>
              <w:rPr>
                <w:noProof/>
                <w:webHidden/>
              </w:rPr>
              <w:fldChar w:fldCharType="separate"/>
            </w:r>
            <w:r>
              <w:rPr>
                <w:noProof/>
                <w:webHidden/>
              </w:rPr>
              <w:t>10</w:t>
            </w:r>
            <w:r>
              <w:rPr>
                <w:noProof/>
                <w:webHidden/>
              </w:rPr>
              <w:fldChar w:fldCharType="end"/>
            </w:r>
          </w:hyperlink>
        </w:p>
        <w:p w:rsidR="00B17B34" w:rsidRDefault="00B17B34">
          <w:pPr>
            <w:pStyle w:val="TM1"/>
            <w:tabs>
              <w:tab w:val="right" w:leader="dot" w:pos="9913"/>
            </w:tabs>
            <w:rPr>
              <w:rFonts w:asciiTheme="minorHAnsi" w:eastAsiaTheme="minorEastAsia" w:hAnsiTheme="minorHAnsi" w:cstheme="minorBidi"/>
              <w:noProof/>
              <w:sz w:val="22"/>
              <w:szCs w:val="22"/>
            </w:rPr>
          </w:pPr>
          <w:hyperlink w:anchor="_Toc72565555" w:history="1">
            <w:r w:rsidRPr="00CF14E6">
              <w:rPr>
                <w:rStyle w:val="Lienhypertexte"/>
                <w:rFonts w:eastAsiaTheme="majorEastAsia"/>
                <w:noProof/>
              </w:rPr>
              <w:t>Annexe  4 - Présentation des candidats au conseil coopératif</w:t>
            </w:r>
            <w:r>
              <w:rPr>
                <w:noProof/>
                <w:webHidden/>
              </w:rPr>
              <w:tab/>
            </w:r>
            <w:r>
              <w:rPr>
                <w:noProof/>
                <w:webHidden/>
              </w:rPr>
              <w:fldChar w:fldCharType="begin"/>
            </w:r>
            <w:r>
              <w:rPr>
                <w:noProof/>
                <w:webHidden/>
              </w:rPr>
              <w:instrText xml:space="preserve"> PAGEREF _Toc72565555 \h </w:instrText>
            </w:r>
            <w:r>
              <w:rPr>
                <w:noProof/>
                <w:webHidden/>
              </w:rPr>
            </w:r>
            <w:r>
              <w:rPr>
                <w:noProof/>
                <w:webHidden/>
              </w:rPr>
              <w:fldChar w:fldCharType="separate"/>
            </w:r>
            <w:r>
              <w:rPr>
                <w:noProof/>
                <w:webHidden/>
              </w:rPr>
              <w:t>11</w:t>
            </w:r>
            <w:r>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1" w:name="_Toc72565535"/>
      <w:r>
        <w:rPr>
          <w:highlight w:val="white"/>
        </w:rPr>
        <w:t xml:space="preserve">- </w:t>
      </w:r>
      <w:r w:rsidR="00B17B34">
        <w:rPr>
          <w:highlight w:val="white"/>
        </w:rPr>
        <w:t>Pouvoir</w:t>
      </w:r>
      <w:bookmarkEnd w:id="1"/>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Aux fins de me représenter à l'Assemblée Générale Ordinaire qui aura lieu le</w:t>
      </w:r>
      <w:r>
        <w:t> </w:t>
      </w:r>
      <w:r>
        <w:t>12</w:t>
      </w:r>
      <w:r>
        <w:t>/</w:t>
      </w:r>
      <w:r>
        <w:t>06</w:t>
      </w:r>
      <w:r>
        <w:t>/202</w:t>
      </w:r>
      <w:r>
        <w:t>1</w:t>
      </w:r>
      <w:r w:rsidRPr="00290EFE">
        <w:t xml:space="preserve"> à </w:t>
      </w:r>
      <w:r>
        <w:t>1</w:t>
      </w:r>
      <w:r>
        <w:t>4</w:t>
      </w:r>
      <w:r>
        <w:t xml:space="preserve"> </w:t>
      </w:r>
      <w:proofErr w:type="gramStart"/>
      <w:r w:rsidRPr="00290EFE">
        <w:t>heures</w:t>
      </w:r>
      <w:r>
        <w:t xml:space="preserve"> </w:t>
      </w:r>
      <w:r w:rsidRPr="00290EFE">
        <w:t xml:space="preserve"> salle</w:t>
      </w:r>
      <w:proofErr w:type="gramEnd"/>
      <w:r w:rsidRPr="00290EFE">
        <w:t xml:space="preserve"> d</w:t>
      </w:r>
      <w:r>
        <w:t xml:space="preserve">es fêtes </w:t>
      </w:r>
      <w:r>
        <w:t>………………..</w:t>
      </w:r>
      <w:r w:rsidRPr="00290EFE">
        <w:t>à l'effet de délibér</w:t>
      </w:r>
      <w:r>
        <w:t>er sur l'ordre du jour.</w:t>
      </w:r>
    </w:p>
    <w:p w:rsidR="00547644" w:rsidRPr="00290EFE" w:rsidRDefault="00547644" w:rsidP="00547644">
      <w:pPr>
        <w:keepNext/>
      </w:pPr>
      <w:r w:rsidRPr="00290EFE">
        <w:t xml:space="preserve">En conséquence, assister à cette assemblée prendre part à toutes discussions et délibérations, émettre tous les avis et tous votes </w:t>
      </w:r>
      <w:proofErr w:type="gramStart"/>
      <w:r w:rsidRPr="00290EFE">
        <w:t>ou</w:t>
      </w:r>
      <w:proofErr w:type="gramEnd"/>
      <w:r w:rsidRPr="00290EFE">
        <w:t xml:space="preserve">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projets de résolutions présentés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561A4D" w:rsidRDefault="009C64C8" w:rsidP="00474A31">
      <w:pPr>
        <w:pStyle w:val="Titre1"/>
        <w:rPr>
          <w:highlight w:val="white"/>
        </w:rPr>
      </w:pPr>
      <w:bookmarkStart w:id="2" w:name="_Toc72565536"/>
      <w:r w:rsidRPr="003A387A">
        <w:rPr>
          <w:highlight w:val="white"/>
        </w:rPr>
        <w:t>Résolution</w:t>
      </w:r>
      <w:r w:rsidR="00984BFD">
        <w:rPr>
          <w:highlight w:val="white"/>
        </w:rPr>
        <w:t>s</w:t>
      </w:r>
      <w:r w:rsidRPr="003A387A">
        <w:rPr>
          <w:highlight w:val="white"/>
        </w:rPr>
        <w:t xml:space="preserve"> de l'assemblée générale extraordinaire</w:t>
      </w:r>
      <w:bookmarkEnd w:id="2"/>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7575CA21" wp14:editId="42D8401C">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3" w:name="_Ref71616057"/>
    <w:bookmarkStart w:id="4" w:name="_Toc72565537"/>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7D205034" wp14:editId="5BB1D985">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bookmarkEnd w:id="4"/>
      <w:r w:rsidR="000076CD">
        <w:rPr>
          <w:highlight w:val="white"/>
        </w:rPr>
        <w:t xml:space="preserve"> </w:t>
      </w:r>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5" w:name="_Ref71616280"/>
      <w:bookmarkStart w:id="6" w:name="_Toc72565538"/>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5"/>
      <w:bookmarkEnd w:id="6"/>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50F29C41" wp14:editId="06615AC2">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7" w:name="_Ref71616328"/>
      <w:bookmarkStart w:id="8" w:name="_Toc72565539"/>
      <w:r w:rsidR="007C6186" w:rsidRPr="00EC4038">
        <w:rPr>
          <w:highlight w:val="white"/>
        </w:rPr>
        <w:t xml:space="preserve">Résolution : </w:t>
      </w:r>
      <w:r w:rsidR="00C86DA6" w:rsidRPr="00EC4038">
        <w:rPr>
          <w:highlight w:val="white"/>
        </w:rPr>
        <w:t>Modification de l'article 19</w:t>
      </w:r>
      <w:bookmarkEnd w:id="7"/>
      <w:bookmarkEnd w:id="8"/>
    </w:p>
    <w:bookmarkStart w:id="9" w:name="_Toc72565540"/>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14:anchorId="5FE38297" wp14:editId="3615CAF3">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bookmarkEnd w:id="9"/>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7D179BEC" wp14:editId="0DC5B029">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7403DF72" wp14:editId="53A00E5A">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10" w:name="_Ref71617805"/>
      <w:bookmarkStart w:id="11" w:name="_Toc72565541"/>
      <w:r w:rsidR="007C6186">
        <w:t xml:space="preserve">Résolution : </w:t>
      </w:r>
      <w:r>
        <w:t>Modification Article 20.1</w:t>
      </w:r>
      <w:bookmarkEnd w:id="10"/>
      <w:bookmarkEnd w:id="11"/>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3E5368F0" wp14:editId="20ED9BA7">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2" w:name="_Ref71616363"/>
      <w:bookmarkStart w:id="13" w:name="_Toc72565542"/>
      <w:r w:rsidR="00201F5C">
        <w:t>Résolution : Modification</w:t>
      </w:r>
      <w:r w:rsidR="00E874EC">
        <w:t xml:space="preserve"> de l'article 20.5</w:t>
      </w:r>
      <w:bookmarkEnd w:id="12"/>
      <w:bookmarkEnd w:id="13"/>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56790EB0" wp14:editId="7D35588A">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4" w:name="_Ref512780926"/>
      <w:bookmarkStart w:id="15" w:name="_Toc512781725"/>
      <w:bookmarkStart w:id="16" w:name="_Toc513456826"/>
      <w:bookmarkStart w:id="17" w:name="_Toc513463583"/>
      <w:bookmarkStart w:id="18" w:name="_Toc35422119"/>
      <w:bookmarkStart w:id="19" w:name="_Ref512780831"/>
      <w:bookmarkStart w:id="20" w:name="_Toc72565543"/>
      <w:r>
        <w:rPr>
          <w:highlight w:val="white"/>
        </w:rPr>
        <w:lastRenderedPageBreak/>
        <w:t xml:space="preserve">- </w:t>
      </w:r>
      <w:r w:rsidR="009C64C8" w:rsidRPr="0070665F">
        <w:rPr>
          <w:highlight w:val="white"/>
        </w:rPr>
        <w:t>Résolutions</w:t>
      </w:r>
      <w:bookmarkEnd w:id="14"/>
      <w:bookmarkEnd w:id="15"/>
      <w:bookmarkEnd w:id="16"/>
      <w:bookmarkEnd w:id="17"/>
      <w:bookmarkEnd w:id="18"/>
      <w:r w:rsidR="009C64C8" w:rsidRPr="0070665F">
        <w:rPr>
          <w:highlight w:val="white"/>
        </w:rPr>
        <w:t xml:space="preserve"> assemblée générale ordinaire</w:t>
      </w:r>
      <w:bookmarkEnd w:id="20"/>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bookmarkStart w:id="21" w:name="_Toc511555993"/>
    <w:bookmarkStart w:id="22" w:name="_Ref511559894"/>
    <w:bookmarkStart w:id="23" w:name="_Ref511559913"/>
    <w:bookmarkStart w:id="24" w:name="_Ref511560258"/>
    <w:bookmarkStart w:id="25" w:name="_Ref511561189"/>
    <w:bookmarkStart w:id="26" w:name="_Toc511568914"/>
    <w:bookmarkStart w:id="27" w:name="_Toc511654648"/>
    <w:bookmarkStart w:id="28" w:name="_Toc513456827"/>
    <w:bookmarkStart w:id="29" w:name="_Toc513463584"/>
    <w:bookmarkStart w:id="30" w:name="_Ref7604013"/>
    <w:bookmarkStart w:id="31" w:name="_Ref7604116"/>
    <w:bookmarkStart w:id="32" w:name="_Ref7604129"/>
    <w:bookmarkStart w:id="33" w:name="_Ref7609592"/>
    <w:bookmarkStart w:id="34" w:name="_Ref7609601"/>
    <w:bookmarkStart w:id="35" w:name="_Ref7609626"/>
    <w:bookmarkStart w:id="36" w:name="_Ref7609635"/>
    <w:bookmarkStart w:id="37" w:name="_Ref7610867"/>
    <w:bookmarkStart w:id="38" w:name="_Ref7610881"/>
    <w:bookmarkStart w:id="39" w:name="_Ref35683576"/>
    <w:bookmarkStart w:id="40" w:name="_Ref71616413"/>
    <w:bookmarkStart w:id="41" w:name="_Ref71616422"/>
    <w:bookmarkStart w:id="42" w:name="_Toc72565544"/>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0292A7D6" wp14:editId="4F3D8067">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0573CA16" wp14:editId="461C703B">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3" w:name="_Toc511568915"/>
    <w:bookmarkStart w:id="44" w:name="_Toc511654649"/>
    <w:bookmarkStart w:id="45" w:name="_Ref71616456"/>
    <w:bookmarkStart w:id="46" w:name="_Toc72565545"/>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14:anchorId="4C0A50CA" wp14:editId="42CA288E">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7" w:name="_Toc513456828"/>
      <w:bookmarkStart w:id="48" w:name="_Toc513463585"/>
      <w:bookmarkStart w:id="49" w:name="_Ref7610911"/>
      <w:bookmarkStart w:id="50" w:name="_Ref7610922"/>
      <w:bookmarkStart w:id="51" w:name="_Ref35683594"/>
      <w:r w:rsidR="009C64C8" w:rsidRPr="00CB6717">
        <w:rPr>
          <w:highlight w:val="white"/>
        </w:rPr>
        <w:t>Approbation rapport</w:t>
      </w:r>
      <w:bookmarkEnd w:id="43"/>
      <w:bookmarkEnd w:id="44"/>
      <w:r w:rsidR="009C64C8" w:rsidRPr="00CB6717">
        <w:rPr>
          <w:highlight w:val="white"/>
        </w:rPr>
        <w:t xml:space="preserve"> de Gestion</w:t>
      </w:r>
      <w:bookmarkEnd w:id="45"/>
      <w:bookmarkEnd w:id="46"/>
      <w:bookmarkEnd w:id="47"/>
      <w:bookmarkEnd w:id="48"/>
      <w:bookmarkEnd w:id="49"/>
      <w:bookmarkEnd w:id="50"/>
      <w:bookmarkEnd w:id="51"/>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2" w:name="_Ref71616472"/>
      <w:bookmarkStart w:id="53" w:name="_Toc72565546"/>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2"/>
      <w:bookmarkEnd w:id="53"/>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bookmarkStart w:id="54" w:name="_Ref35682095"/>
    <w:bookmarkStart w:id="55" w:name="_Ref35683604"/>
    <w:bookmarkStart w:id="56" w:name="_Toc72565547"/>
    <w:p w:rsidR="009C64C8" w:rsidRDefault="002C33E2" w:rsidP="009C64C8">
      <w:pPr>
        <w:pStyle w:val="Titre2"/>
        <w:rPr>
          <w:highlight w:val="white"/>
        </w:rPr>
      </w:pPr>
      <w:r>
        <w:rPr>
          <w:noProof/>
        </w:rPr>
        <mc:AlternateContent>
          <mc:Choice Requires="wps">
            <w:drawing>
              <wp:anchor distT="0" distB="0" distL="114300" distR="114300" simplePos="0" relativeHeight="251689984" behindDoc="0" locked="0" layoutInCell="1" allowOverlap="1" wp14:anchorId="60829AE3" wp14:editId="0D7CE55D">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49EF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7" w:name="_Ref7161648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4"/>
      <w:bookmarkEnd w:id="55"/>
      <w:r w:rsidR="009C64C8" w:rsidRPr="0070665F">
        <w:rPr>
          <w:highlight w:val="white"/>
        </w:rPr>
        <w:t xml:space="preserve"> suivant l’article 29 des statuts</w:t>
      </w:r>
      <w:bookmarkEnd w:id="56"/>
      <w:bookmarkEnd w:id="57"/>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w:t>
      </w:r>
      <w:r w:rsidR="002C33E2">
        <w:rPr>
          <w:highlight w:val="white"/>
        </w:rPr>
        <w:t>1</w:t>
      </w:r>
      <w:r w:rsidR="00324023">
        <w:rPr>
          <w:highlight w:val="white"/>
        </w:rPr>
        <w:t>.</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w:t>
      </w:r>
      <w:r w:rsidR="002C33E2">
        <w:rPr>
          <w:highlight w:val="white"/>
        </w:rPr>
        <w:t xml:space="preserve"> </w:t>
      </w:r>
      <w:r w:rsidR="00AD4F04">
        <w:rPr>
          <w:highlight w:val="white"/>
        </w:rPr>
        <w:t>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lastRenderedPageBreak/>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8" w:name="_Toc511568917"/>
    <w:bookmarkStart w:id="59" w:name="_Toc511654651"/>
    <w:bookmarkStart w:id="60" w:name="_Ref71616494"/>
    <w:bookmarkStart w:id="61" w:name="_Ref71616500"/>
    <w:bookmarkStart w:id="62" w:name="_Ref71616528"/>
    <w:bookmarkStart w:id="63" w:name="_Ref71616542"/>
    <w:bookmarkStart w:id="64" w:name="_Ref71616546"/>
    <w:bookmarkStart w:id="65" w:name="_Toc72565548"/>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14:anchorId="0B77CDAC" wp14:editId="0E19EB65">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6" w:name="_Toc513456829"/>
      <w:bookmarkStart w:id="67" w:name="_Toc513463586"/>
      <w:bookmarkStart w:id="68" w:name="_Ref7611030"/>
      <w:bookmarkStart w:id="69" w:name="_Ref7611037"/>
      <w:bookmarkStart w:id="70" w:name="_Ref7611043"/>
      <w:bookmarkStart w:id="71" w:name="_Ref35683615"/>
      <w:r w:rsidR="000B045F" w:rsidRPr="000B045F">
        <w:rPr>
          <w:highlight w:val="white"/>
        </w:rPr>
        <w:t xml:space="preserve">Résolution : </w:t>
      </w:r>
      <w:r w:rsidR="009C64C8" w:rsidRPr="0070665F">
        <w:rPr>
          <w:highlight w:val="white"/>
        </w:rPr>
        <w:t>Valeur de remboursement des parts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bookmarkStart w:id="72" w:name="_Toc72565549"/>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1368461B" wp14:editId="22562711">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3" w:name="_Ref71616564"/>
      <w:r w:rsidR="000B045F" w:rsidRPr="000B045F">
        <w:rPr>
          <w:highlight w:val="white"/>
        </w:rPr>
        <w:t xml:space="preserve">Résolution : </w:t>
      </w:r>
      <w:bookmarkStart w:id="74" w:name="_Toc513456830"/>
      <w:bookmarkStart w:id="75" w:name="_Toc513463587"/>
      <w:bookmarkStart w:id="76" w:name="_Ref7611080"/>
      <w:bookmarkStart w:id="77" w:name="_Ref7611086"/>
      <w:bookmarkStart w:id="78" w:name="_Ref7611087"/>
      <w:bookmarkStart w:id="79" w:name="_Ref35683643"/>
      <w:r w:rsidR="009C64C8" w:rsidRPr="0070665F">
        <w:rPr>
          <w:highlight w:val="white"/>
        </w:rPr>
        <w:t>Conventions règlementées</w:t>
      </w:r>
      <w:bookmarkEnd w:id="72"/>
      <w:bookmarkEnd w:id="73"/>
      <w:bookmarkEnd w:id="74"/>
      <w:bookmarkEnd w:id="75"/>
      <w:bookmarkEnd w:id="76"/>
      <w:bookmarkEnd w:id="77"/>
      <w:bookmarkEnd w:id="78"/>
      <w:bookmarkEnd w:id="79"/>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80" w:name="_Toc511568919"/>
    <w:bookmarkStart w:id="81" w:name="_Toc511654653"/>
    <w:bookmarkStart w:id="82" w:name="_Ref71616594"/>
    <w:bookmarkStart w:id="83" w:name="_Ref71616602"/>
    <w:bookmarkStart w:id="84" w:name="_Toc72565550"/>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14:anchorId="5E2585ED" wp14:editId="608FAB43">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5" w:name="_Toc513456831"/>
      <w:bookmarkStart w:id="86" w:name="_Toc513463588"/>
      <w:bookmarkStart w:id="87" w:name="_Ref7611106"/>
      <w:bookmarkStart w:id="88" w:name="_Ref7611112"/>
      <w:bookmarkStart w:id="89" w:name="_Ref35683653"/>
      <w:r w:rsidR="000B045F" w:rsidRPr="000B045F">
        <w:rPr>
          <w:highlight w:val="white"/>
        </w:rPr>
        <w:t xml:space="preserve">Résolution : </w:t>
      </w:r>
      <w:r w:rsidR="009C64C8" w:rsidRPr="0070665F">
        <w:rPr>
          <w:highlight w:val="white"/>
        </w:rPr>
        <w:t>Capital variable</w:t>
      </w:r>
      <w:bookmarkEnd w:id="80"/>
      <w:bookmarkEnd w:id="81"/>
      <w:bookmarkEnd w:id="82"/>
      <w:bookmarkEnd w:id="83"/>
      <w:bookmarkEnd w:id="84"/>
      <w:bookmarkEnd w:id="85"/>
      <w:bookmarkEnd w:id="86"/>
      <w:bookmarkEnd w:id="87"/>
      <w:bookmarkEnd w:id="88"/>
      <w:bookmarkEnd w:id="8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90" w:name="_Toc511568921"/>
    <w:bookmarkStart w:id="91" w:name="_Toc511654655"/>
    <w:bookmarkStart w:id="92" w:name="_Ref71616608"/>
    <w:bookmarkStart w:id="93" w:name="_Ref71616612"/>
    <w:bookmarkStart w:id="94" w:name="_Toc72565551"/>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14:anchorId="02AA2533" wp14:editId="5461D2AB">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5" w:name="_Toc513456833"/>
      <w:bookmarkStart w:id="96" w:name="_Toc513463590"/>
      <w:bookmarkStart w:id="97" w:name="_Ref7611124"/>
      <w:bookmarkStart w:id="98" w:name="_Ref7611129"/>
      <w:bookmarkStart w:id="99" w:name="_Ref35683666"/>
      <w:r w:rsidR="000B045F" w:rsidRPr="000B045F">
        <w:rPr>
          <w:highlight w:val="white"/>
        </w:rPr>
        <w:t xml:space="preserve">Résolution : </w:t>
      </w:r>
      <w:r w:rsidR="009C64C8" w:rsidRPr="0070665F">
        <w:rPr>
          <w:highlight w:val="white"/>
        </w:rPr>
        <w:t>Orientation générale de la coopérative pour les futurs projets</w:t>
      </w:r>
      <w:bookmarkEnd w:id="90"/>
      <w:bookmarkEnd w:id="91"/>
      <w:bookmarkEnd w:id="92"/>
      <w:bookmarkEnd w:id="93"/>
      <w:bookmarkEnd w:id="94"/>
      <w:bookmarkEnd w:id="95"/>
      <w:bookmarkEnd w:id="96"/>
      <w:bookmarkEnd w:id="97"/>
      <w:bookmarkEnd w:id="98"/>
      <w:bookmarkEnd w:id="9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r>
      <w:r w:rsidRPr="0070665F">
        <w:rPr>
          <w:highlight w:val="white"/>
        </w:rPr>
        <w:lastRenderedPageBreak/>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100" w:name="_Toc511568922"/>
      <w:bookmarkStart w:id="101" w:name="_Toc511654656"/>
      <w:bookmarkStart w:id="102" w:name="_Ref71616622"/>
      <w:bookmarkStart w:id="103" w:name="_Ref71616626"/>
      <w:r w:rsidRPr="0070665F">
        <w:rPr>
          <w:highlight w:val="white"/>
        </w:rPr>
        <w:t> </w:t>
      </w:r>
      <w:bookmarkStart w:id="104" w:name="_Toc513456834"/>
      <w:bookmarkStart w:id="105" w:name="_Toc513463591"/>
      <w:bookmarkStart w:id="106" w:name="_Ref7611140"/>
      <w:bookmarkStart w:id="107" w:name="_Ref7611152"/>
      <w:bookmarkStart w:id="108" w:name="_Ref35683672"/>
      <w:bookmarkStart w:id="109" w:name="_Toc72565552"/>
      <w:r w:rsidR="000B045F" w:rsidRPr="000B045F">
        <w:rPr>
          <w:highlight w:val="white"/>
        </w:rPr>
        <w:t xml:space="preserve">Résolution : </w:t>
      </w:r>
      <w:r w:rsidRPr="0070665F">
        <w:rPr>
          <w:highlight w:val="white"/>
        </w:rPr>
        <w:t>Élections au conseil coopératif</w:t>
      </w:r>
      <w:bookmarkEnd w:id="100"/>
      <w:bookmarkEnd w:id="101"/>
      <w:bookmarkEnd w:id="102"/>
      <w:bookmarkEnd w:id="103"/>
      <w:bookmarkEnd w:id="104"/>
      <w:bookmarkEnd w:id="105"/>
      <w:bookmarkEnd w:id="106"/>
      <w:bookmarkEnd w:id="107"/>
      <w:bookmarkEnd w:id="108"/>
      <w:bookmarkEnd w:id="109"/>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47DBCC5B" wp14:editId="563B8E8E">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10" w:name="_Ref71616636"/>
    <w:bookmarkStart w:id="111" w:name="_Toc72565553"/>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14:anchorId="45D8D313" wp14:editId="2A26528D">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10"/>
      <w:bookmarkEnd w:id="111"/>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2" w:name="_Toc511568923"/>
    <w:bookmarkStart w:id="113" w:name="_Toc511654657"/>
    <w:bookmarkStart w:id="114" w:name="_Ref71616654"/>
    <w:bookmarkStart w:id="115" w:name="_Toc72565554"/>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14:anchorId="1B39AC1D" wp14:editId="0E8C938E">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6" w:name="_Toc513456835"/>
      <w:bookmarkStart w:id="117" w:name="_Toc513463592"/>
      <w:bookmarkStart w:id="118" w:name="_Ref7611164"/>
      <w:bookmarkStart w:id="119" w:name="_Ref7611172"/>
      <w:bookmarkStart w:id="120" w:name="_Ref35683696"/>
      <w:r w:rsidR="000B045F" w:rsidRPr="000B045F">
        <w:rPr>
          <w:highlight w:val="white"/>
        </w:rPr>
        <w:t xml:space="preserve">Résolution : </w:t>
      </w:r>
      <w:r w:rsidR="009C64C8" w:rsidRPr="0070665F">
        <w:rPr>
          <w:highlight w:val="white"/>
        </w:rPr>
        <w:t xml:space="preserve">Pouvoir </w:t>
      </w:r>
      <w:bookmarkEnd w:id="112"/>
      <w:bookmarkEnd w:id="113"/>
      <w:bookmarkEnd w:id="116"/>
      <w:r w:rsidR="009C64C8" w:rsidRPr="0070665F">
        <w:rPr>
          <w:highlight w:val="white"/>
        </w:rPr>
        <w:t>pour les formalités</w:t>
      </w:r>
      <w:bookmarkEnd w:id="114"/>
      <w:bookmarkEnd w:id="115"/>
      <w:bookmarkEnd w:id="117"/>
      <w:bookmarkEnd w:id="118"/>
      <w:bookmarkEnd w:id="119"/>
      <w:bookmarkEnd w:id="120"/>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1" w:name="_Toc72565555"/>
      <w:r>
        <w:t xml:space="preserve">- </w:t>
      </w:r>
      <w:r w:rsidR="00BE040A">
        <w:t>Présentation des candidats au conseil coopératif</w:t>
      </w:r>
      <w:bookmarkEnd w:id="121"/>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82E" w:rsidRDefault="00FF482E">
      <w:r>
        <w:separator/>
      </w:r>
    </w:p>
  </w:endnote>
  <w:endnote w:type="continuationSeparator" w:id="0">
    <w:p w:rsidR="00FF482E" w:rsidRDefault="00FF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B17B34">
      <w:rPr>
        <w:noProof/>
      </w:rPr>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FF482E"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B17B34">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82E" w:rsidRDefault="00FF482E">
      <w:r>
        <w:separator/>
      </w:r>
    </w:p>
  </w:footnote>
  <w:footnote w:type="continuationSeparator" w:id="0">
    <w:p w:rsidR="00FF482E" w:rsidRDefault="00FF48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47644"/>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17B34"/>
    <w:rsid w:val="00B20B66"/>
    <w:rsid w:val="00B237A1"/>
    <w:rsid w:val="00B24A89"/>
    <w:rsid w:val="00B33EF0"/>
    <w:rsid w:val="00B34DD0"/>
    <w:rsid w:val="00B459D5"/>
    <w:rsid w:val="00B55A12"/>
    <w:rsid w:val="00B75787"/>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 w:val="00FF48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5755"/>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431A-5A2D-4160-A50A-5FF14D67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12</Pages>
  <Words>3652</Words>
  <Characters>20087</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12</cp:revision>
  <cp:lastPrinted>2021-05-11T07:28:00Z</cp:lastPrinted>
  <dcterms:created xsi:type="dcterms:W3CDTF">2021-05-20T12:20:00Z</dcterms:created>
  <dcterms:modified xsi:type="dcterms:W3CDTF">2021-05-22T06:46:00Z</dcterms:modified>
</cp:coreProperties>
</file>