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632A97" w:rsidTr="009E1B6D">
        <w:tblPrEx>
          <w:tblCellMar>
            <w:top w:w="0" w:type="dxa"/>
            <w:bottom w:w="0" w:type="dxa"/>
          </w:tblCellMar>
        </w:tblPrEx>
        <w:trPr>
          <w:cantSplit/>
          <w:trHeight w:hRule="exact" w:val="2639"/>
        </w:trPr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</w:tr>
      <w:tr w:rsidR="00632A97" w:rsidTr="009E1B6D">
        <w:tblPrEx>
          <w:tblCellMar>
            <w:top w:w="0" w:type="dxa"/>
            <w:bottom w:w="0" w:type="dxa"/>
          </w:tblCellMar>
        </w:tblPrEx>
        <w:trPr>
          <w:cantSplit/>
          <w:trHeight w:hRule="exact" w:val="2639"/>
        </w:trPr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bookmarkStart w:id="0" w:name="_GoBack"/>
        <w:bookmarkEnd w:id="0"/>
      </w:tr>
      <w:tr w:rsidR="00632A97" w:rsidTr="009E1B6D">
        <w:tblPrEx>
          <w:tblCellMar>
            <w:top w:w="0" w:type="dxa"/>
            <w:bottom w:w="0" w:type="dxa"/>
          </w:tblCellMar>
        </w:tblPrEx>
        <w:trPr>
          <w:cantSplit/>
          <w:trHeight w:hRule="exact" w:val="2639"/>
        </w:trPr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</w:tr>
      <w:tr w:rsidR="00632A97" w:rsidTr="009E1B6D">
        <w:tblPrEx>
          <w:tblCellMar>
            <w:top w:w="0" w:type="dxa"/>
            <w:bottom w:w="0" w:type="dxa"/>
          </w:tblCellMar>
        </w:tblPrEx>
        <w:trPr>
          <w:cantSplit/>
          <w:trHeight w:hRule="exact" w:val="2639"/>
        </w:trPr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</w:tr>
      <w:tr w:rsidR="00632A97" w:rsidTr="009E1B6D">
        <w:tblPrEx>
          <w:tblCellMar>
            <w:top w:w="0" w:type="dxa"/>
            <w:bottom w:w="0" w:type="dxa"/>
          </w:tblCellMar>
        </w:tblPrEx>
        <w:trPr>
          <w:cantSplit/>
          <w:trHeight w:hRule="exact" w:val="2639"/>
        </w:trPr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</w:tr>
      <w:tr w:rsidR="00632A97" w:rsidTr="009E1B6D">
        <w:tblPrEx>
          <w:tblCellMar>
            <w:top w:w="0" w:type="dxa"/>
            <w:bottom w:w="0" w:type="dxa"/>
          </w:tblCellMar>
        </w:tblPrEx>
        <w:trPr>
          <w:cantSplit/>
          <w:trHeight w:hRule="exact" w:val="2639"/>
        </w:trPr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  <w:tc>
          <w:tcPr>
            <w:tcW w:w="144" w:type="dxa"/>
            <w:vAlign w:val="center"/>
          </w:tcPr>
          <w:p w:rsidR="00632A97" w:rsidRDefault="00632A97" w:rsidP="00632A97">
            <w:pPr>
              <w:ind w:left="90" w:right="90"/>
              <w:jc w:val="center"/>
            </w:pPr>
          </w:p>
        </w:tc>
        <w:tc>
          <w:tcPr>
            <w:tcW w:w="3600" w:type="dxa"/>
            <w:vAlign w:val="center"/>
          </w:tcPr>
          <w:p w:rsidR="00632A97" w:rsidRDefault="00632A97" w:rsidP="00632A97">
            <w:pPr>
              <w:spacing w:before="111"/>
              <w:ind w:left="90" w:right="90"/>
              <w:jc w:val="center"/>
            </w:pPr>
            <w:r>
              <w:t>Jean-Paul Gardette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95 rue du Dolmen</w:t>
            </w:r>
          </w:p>
          <w:p w:rsidR="00632A97" w:rsidRDefault="00632A97" w:rsidP="00632A97">
            <w:pPr>
              <w:ind w:left="90" w:right="90"/>
              <w:jc w:val="center"/>
            </w:pPr>
            <w:r>
              <w:t>07120 Saint-Alban- Auriolles</w:t>
            </w:r>
          </w:p>
        </w:tc>
      </w:tr>
    </w:tbl>
    <w:p w:rsidR="00632A97" w:rsidRPr="00632A97" w:rsidRDefault="00632A97" w:rsidP="00632A97">
      <w:pPr>
        <w:ind w:left="90" w:right="90"/>
        <w:rPr>
          <w:vanish/>
        </w:rPr>
      </w:pPr>
    </w:p>
    <w:sectPr w:rsidR="00632A97" w:rsidRPr="00632A97" w:rsidSect="00632A97">
      <w:type w:val="continuous"/>
      <w:pgSz w:w="11905" w:h="16837"/>
      <w:pgMar w:top="500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97"/>
    <w:rsid w:val="00113144"/>
    <w:rsid w:val="002D12BC"/>
    <w:rsid w:val="00574290"/>
    <w:rsid w:val="005C7D20"/>
    <w:rsid w:val="00632A97"/>
    <w:rsid w:val="009E1B6D"/>
    <w:rsid w:val="00B3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12A18-CEB1-4A05-A374-9AE1844C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4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2023-07-10T13:55:00Z</cp:lastPrinted>
  <dcterms:created xsi:type="dcterms:W3CDTF">2023-07-10T13:52:00Z</dcterms:created>
  <dcterms:modified xsi:type="dcterms:W3CDTF">2023-07-10T13:56:00Z</dcterms:modified>
</cp:coreProperties>
</file>